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28" w:rsidRPr="00B453A0" w:rsidRDefault="00AD64F5" w:rsidP="001A0128">
      <w:r>
        <w:rPr>
          <w:rFonts w:ascii="Calibri" w:hAnsi="Calibri" w:cs="Calibri"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-209550</wp:posOffset>
            </wp:positionV>
            <wp:extent cx="1169035" cy="1238250"/>
            <wp:effectExtent l="0" t="0" r="0" b="0"/>
            <wp:wrapSquare wrapText="bothSides"/>
            <wp:docPr id="12" name="Picture 12" descr="MC90015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15156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-198755</wp:posOffset>
            </wp:positionV>
            <wp:extent cx="20002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28">
        <w:rPr>
          <w:rFonts w:ascii="Calibri" w:hAnsi="Calibri" w:cs="Calibri"/>
          <w:color w:val="595959"/>
          <w:sz w:val="96"/>
          <w:szCs w:val="96"/>
        </w:rPr>
        <w:t xml:space="preserve"> </w:t>
      </w:r>
      <w:r w:rsidR="001A0128" w:rsidRPr="00EC78B6">
        <w:rPr>
          <w:rFonts w:ascii="Calibri" w:hAnsi="Calibri" w:cs="Calibri"/>
          <w:color w:val="595959"/>
          <w:sz w:val="96"/>
          <w:szCs w:val="96"/>
        </w:rPr>
        <w:t xml:space="preserve">TEDDY TALK </w:t>
      </w:r>
    </w:p>
    <w:p w:rsidR="001A0128" w:rsidRPr="00EC78B6" w:rsidRDefault="00AD64F5" w:rsidP="001A0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2960"/>
        </w:tabs>
        <w:rPr>
          <w:rFonts w:ascii="Calibri" w:hAnsi="Calibri" w:cs="Calibri"/>
          <w:color w:val="595959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8890</wp:posOffset>
                </wp:positionV>
                <wp:extent cx="2000250" cy="42735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  <w:p w:rsidR="001A0128" w:rsidRDefault="001A0128" w:rsidP="001A0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.7pt;width:157.5pt;height:3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l3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  <w:p w:rsidR="001A0128" w:rsidRDefault="001A0128" w:rsidP="001A0128"/>
                  </w:txbxContent>
                </v:textbox>
              </v:shape>
            </w:pict>
          </mc:Fallback>
        </mc:AlternateContent>
      </w:r>
      <w:r w:rsidR="001A0128" w:rsidRPr="00EC78B6">
        <w:rPr>
          <w:rFonts w:ascii="Calibri" w:hAnsi="Calibri" w:cs="Calibri"/>
          <w:color w:val="595959"/>
          <w:sz w:val="32"/>
          <w:szCs w:val="32"/>
        </w:rPr>
        <w:t>EXTENSION ACTIVITIES</w: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Balloo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6.65pt;margin-top:105.35pt;width:157.1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" filled="f" stroked="f">
                <v:textbox>
                  <w:txbxContent>
                    <w:p w:rsidR="001A0128" w:rsidRPr="00641FE0" w:rsidRDefault="001A0128" w:rsidP="001A0128">
                      <w:pPr>
                        <w:pStyle w:val="Balloo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="002276D4">
        <w:rPr>
          <w:rFonts w:ascii="Calibri" w:hAnsi="Calibri" w:cs="Calibri"/>
          <w:color w:val="595959"/>
          <w:sz w:val="32"/>
          <w:szCs w:val="32"/>
        </w:rPr>
        <w:t xml:space="preserve"> </w:t>
      </w:r>
      <w:r w:rsidR="001A0128" w:rsidRPr="00EC78B6">
        <w:rPr>
          <w:rFonts w:ascii="Calibri" w:hAnsi="Calibri" w:cs="Calibri"/>
          <w:color w:val="595959"/>
          <w:sz w:val="32"/>
          <w:szCs w:val="32"/>
        </w:rPr>
        <w:t>FOR BILINGUAL PUPILS</w: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6.65pt;margin-top:105.35pt;width:157.1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6.65pt;margin-top:105.35pt;width:157.1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6.65pt;margin-top:105.35pt;width:157.1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6.65pt;margin-top:105.35pt;width:157.1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6.65pt;margin-top:105.35pt;width:157.1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8212455</wp:posOffset>
                </wp:positionH>
                <wp:positionV relativeFrom="paragraph">
                  <wp:posOffset>1337945</wp:posOffset>
                </wp:positionV>
                <wp:extent cx="1995170" cy="390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28" w:rsidRPr="00641FE0" w:rsidRDefault="001A0128" w:rsidP="001A012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6.65pt;margin-top:105.35pt;width:157.1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" filled="f" stroked="f">
                <v:textbox>
                  <w:txbxContent>
                    <w:p w:rsidR="001A0128" w:rsidRPr="00641FE0" w:rsidRDefault="001A0128" w:rsidP="001A012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</w:p>
    <w:p w:rsidR="001A0128" w:rsidRDefault="001A0128" w:rsidP="001A0128">
      <w:pPr>
        <w:pStyle w:val="Header"/>
      </w:pPr>
    </w:p>
    <w:p w:rsidR="009A570D" w:rsidRDefault="00740824" w:rsidP="009A570D">
      <w:pPr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Chinese New Year</w:t>
      </w:r>
      <w:r w:rsidR="00AD64F5">
        <w:rPr>
          <w:rFonts w:ascii="Calibri" w:hAnsi="Calibri" w:cs="Calibri"/>
          <w:b/>
          <w:sz w:val="56"/>
          <w:szCs w:val="56"/>
        </w:rPr>
        <w:t xml:space="preserve">: </w:t>
      </w:r>
      <w:r w:rsidR="0084033F">
        <w:rPr>
          <w:rFonts w:ascii="Calibri" w:hAnsi="Calibri" w:cs="Calibri"/>
          <w:b/>
          <w:sz w:val="56"/>
          <w:szCs w:val="56"/>
        </w:rPr>
        <w:t>The Great Race</w:t>
      </w:r>
    </w:p>
    <w:p w:rsidR="00C73E88" w:rsidRPr="00C73E88" w:rsidRDefault="00C73E88" w:rsidP="009A570D">
      <w:pPr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313"/>
        <w:gridCol w:w="3200"/>
      </w:tblGrid>
      <w:tr w:rsidR="009A570D" w:rsidRPr="000E443C" w:rsidTr="004A4F82">
        <w:tc>
          <w:tcPr>
            <w:tcW w:w="4503" w:type="dxa"/>
          </w:tcPr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Activities</w:t>
            </w:r>
          </w:p>
        </w:tc>
        <w:tc>
          <w:tcPr>
            <w:tcW w:w="3313" w:type="dxa"/>
          </w:tcPr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Materials</w:t>
            </w:r>
          </w:p>
        </w:tc>
        <w:tc>
          <w:tcPr>
            <w:tcW w:w="3200" w:type="dxa"/>
          </w:tcPr>
          <w:p w:rsidR="009A570D" w:rsidRPr="000E443C" w:rsidRDefault="009A570D" w:rsidP="0002124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Language</w:t>
            </w:r>
          </w:p>
        </w:tc>
      </w:tr>
      <w:tr w:rsidR="009A570D" w:rsidRPr="000E443C" w:rsidTr="004A4F82">
        <w:tc>
          <w:tcPr>
            <w:tcW w:w="4503" w:type="dxa"/>
          </w:tcPr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Rules for good looking/listening/sitting</w:t>
            </w:r>
          </w:p>
          <w:p w:rsidR="009A570D" w:rsidRPr="000E443C" w:rsidRDefault="009A570D" w:rsidP="0045608A">
            <w:p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Sit in semi-circle</w:t>
            </w:r>
          </w:p>
        </w:tc>
        <w:tc>
          <w:tcPr>
            <w:tcW w:w="3313" w:type="dxa"/>
          </w:tcPr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looking card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listening card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sitting card</w:t>
            </w:r>
          </w:p>
          <w:p w:rsidR="00791495" w:rsidRPr="000E443C" w:rsidRDefault="00CA22DC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Where and Who Makaton signs, if known</w:t>
            </w:r>
          </w:p>
        </w:tc>
        <w:tc>
          <w:tcPr>
            <w:tcW w:w="3200" w:type="dxa"/>
          </w:tcPr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looking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listening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 sitting</w:t>
            </w:r>
          </w:p>
          <w:p w:rsidR="004D2688" w:rsidRPr="000E443C" w:rsidRDefault="004D2688" w:rsidP="0002124A">
            <w:pPr>
              <w:rPr>
                <w:rFonts w:ascii="Calibri" w:hAnsi="Calibri" w:cs="Calibri"/>
              </w:rPr>
            </w:pPr>
          </w:p>
        </w:tc>
      </w:tr>
      <w:tr w:rsidR="009A570D" w:rsidRPr="000E443C" w:rsidTr="004A4F82">
        <w:tc>
          <w:tcPr>
            <w:tcW w:w="4503" w:type="dxa"/>
          </w:tcPr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Hello Song</w:t>
            </w:r>
          </w:p>
          <w:p w:rsidR="009A570D" w:rsidRPr="000E443C" w:rsidRDefault="009A570D" w:rsidP="0045608A">
            <w:p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Pass the teddy to the child while saying the name</w:t>
            </w:r>
          </w:p>
          <w:p w:rsidR="009A570D" w:rsidRPr="000E443C" w:rsidRDefault="009A570D" w:rsidP="0045608A">
            <w:p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Sing hello song</w:t>
            </w:r>
          </w:p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</w:rPr>
              <w:t>Ask “who” the child is going to choose next</w:t>
            </w:r>
          </w:p>
        </w:tc>
        <w:tc>
          <w:tcPr>
            <w:tcW w:w="3313" w:type="dxa"/>
          </w:tcPr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Teddy</w:t>
            </w:r>
          </w:p>
          <w:p w:rsidR="009A570D" w:rsidRPr="000E443C" w:rsidRDefault="009A570D" w:rsidP="0045608A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200" w:type="dxa"/>
          </w:tcPr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Words of song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Names of children and teachers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“How are you today?”</w:t>
            </w:r>
          </w:p>
          <w:p w:rsidR="009A570D" w:rsidRPr="000E443C" w:rsidRDefault="009A570D" w:rsidP="0002124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“I’m good” “I’m fine thanks”</w:t>
            </w:r>
          </w:p>
        </w:tc>
      </w:tr>
      <w:tr w:rsidR="009A570D" w:rsidRPr="000E443C" w:rsidTr="004A4F82">
        <w:tc>
          <w:tcPr>
            <w:tcW w:w="4503" w:type="dxa"/>
          </w:tcPr>
          <w:p w:rsidR="00AD64F5" w:rsidRDefault="00C73E88" w:rsidP="00AD64F5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 xml:space="preserve">Name the </w:t>
            </w:r>
            <w:r w:rsidR="00740824">
              <w:rPr>
                <w:rFonts w:ascii="Calibri" w:hAnsi="Calibri" w:cs="Calibri"/>
                <w:b/>
              </w:rPr>
              <w:t>objects</w:t>
            </w:r>
          </w:p>
          <w:p w:rsidR="00740824" w:rsidRPr="00740824" w:rsidRDefault="00740824" w:rsidP="00AD64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Name objects that relate to Chinese New Year. </w:t>
            </w:r>
          </w:p>
          <w:p w:rsidR="00C73E88" w:rsidRPr="000E443C" w:rsidRDefault="00C73E88" w:rsidP="00C73E88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313" w:type="dxa"/>
          </w:tcPr>
          <w:p w:rsidR="0002124A" w:rsidRDefault="0084033F" w:rsidP="0084033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Chopsticks / lantern (made up – see below)</w:t>
            </w:r>
          </w:p>
          <w:p w:rsidR="0084033F" w:rsidRDefault="0084033F" w:rsidP="0084033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Money pouch / dragon</w:t>
            </w:r>
          </w:p>
          <w:p w:rsidR="0084033F" w:rsidRPr="0084033F" w:rsidRDefault="0084033F" w:rsidP="0084033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flashcards</w:t>
            </w:r>
            <w:bookmarkStart w:id="0" w:name="_GoBack"/>
            <w:bookmarkEnd w:id="0"/>
          </w:p>
        </w:tc>
        <w:tc>
          <w:tcPr>
            <w:tcW w:w="3200" w:type="dxa"/>
          </w:tcPr>
          <w:p w:rsidR="0002124A" w:rsidRDefault="00740824" w:rsidP="0002124A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“What is this/ are these?” </w:t>
            </w:r>
          </w:p>
          <w:p w:rsidR="00740824" w:rsidRDefault="00740824" w:rsidP="0002124A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“This is a … / These </w:t>
            </w:r>
            <w:proofErr w:type="gramStart"/>
            <w:r>
              <w:rPr>
                <w:rFonts w:ascii="Calibri" w:hAnsi="Calibri" w:cs="Calibri"/>
              </w:rPr>
              <w:t>are ..</w:t>
            </w:r>
            <w:proofErr w:type="gramEnd"/>
            <w:r>
              <w:rPr>
                <w:rFonts w:ascii="Calibri" w:hAnsi="Calibri" w:cs="Calibri"/>
              </w:rPr>
              <w:t>”</w:t>
            </w:r>
          </w:p>
          <w:p w:rsidR="00740824" w:rsidRDefault="00740824" w:rsidP="0002124A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Lantern/chopsticks</w:t>
            </w:r>
          </w:p>
          <w:p w:rsidR="00740824" w:rsidRPr="000E443C" w:rsidRDefault="00740824" w:rsidP="0002124A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/</w:t>
            </w:r>
            <w:r w:rsidR="00EF6E91">
              <w:rPr>
                <w:rFonts w:ascii="Calibri" w:hAnsi="Calibri" w:cs="Calibri"/>
              </w:rPr>
              <w:t xml:space="preserve"> red</w:t>
            </w:r>
          </w:p>
        </w:tc>
      </w:tr>
      <w:tr w:rsidR="009A570D" w:rsidRPr="000E443C" w:rsidTr="004A4F82">
        <w:trPr>
          <w:trHeight w:val="2103"/>
        </w:trPr>
        <w:tc>
          <w:tcPr>
            <w:tcW w:w="4503" w:type="dxa"/>
          </w:tcPr>
          <w:p w:rsidR="0002124A" w:rsidRDefault="00AD64F5" w:rsidP="00AD64F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Activity </w:t>
            </w:r>
          </w:p>
          <w:p w:rsidR="00EF6E91" w:rsidRPr="00EF6E91" w:rsidRDefault="00EF6E91" w:rsidP="00AD64F5">
            <w:pPr>
              <w:rPr>
                <w:rFonts w:ascii="Calibri" w:hAnsi="Calibri" w:cs="Calibri"/>
              </w:rPr>
            </w:pPr>
            <w:r w:rsidRPr="00EF6E91">
              <w:rPr>
                <w:rFonts w:ascii="Calibri" w:hAnsi="Calibri" w:cs="Calibri"/>
              </w:rPr>
              <w:t>Make and decorate a Chinese Lantern</w:t>
            </w:r>
            <w:r>
              <w:rPr>
                <w:rFonts w:ascii="Calibri" w:hAnsi="Calibri" w:cs="Calibri"/>
              </w:rPr>
              <w:t xml:space="preserve">. What could you use to decorate the lantern… dragon, red, chopsticks, animal from the story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</w:p>
        </w:tc>
        <w:tc>
          <w:tcPr>
            <w:tcW w:w="3313" w:type="dxa"/>
          </w:tcPr>
          <w:p w:rsidR="00AD64F5" w:rsidRPr="000E443C" w:rsidRDefault="00EF6E91" w:rsidP="004560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Instructions see below</w:t>
            </w:r>
          </w:p>
        </w:tc>
        <w:tc>
          <w:tcPr>
            <w:tcW w:w="3200" w:type="dxa"/>
          </w:tcPr>
          <w:p w:rsidR="0002124A" w:rsidRDefault="00F33CDC" w:rsidP="0002124A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“What are you going to draw to decorate the lantern?”</w:t>
            </w:r>
          </w:p>
          <w:p w:rsidR="00F33CDC" w:rsidRPr="000E443C" w:rsidRDefault="00F33CDC" w:rsidP="0002124A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“Which </w:t>
            </w:r>
            <w:proofErr w:type="spellStart"/>
            <w:r>
              <w:rPr>
                <w:rFonts w:ascii="Calibri" w:hAnsi="Calibri" w:cs="Calibri"/>
              </w:rPr>
              <w:t>colours</w:t>
            </w:r>
            <w:proofErr w:type="spellEnd"/>
            <w:r>
              <w:rPr>
                <w:rFonts w:ascii="Calibri" w:hAnsi="Calibri" w:cs="Calibri"/>
              </w:rPr>
              <w:t xml:space="preserve"> are you going to use?”</w:t>
            </w:r>
          </w:p>
        </w:tc>
      </w:tr>
      <w:tr w:rsidR="009A570D" w:rsidRPr="000E443C" w:rsidTr="004A4F82">
        <w:tc>
          <w:tcPr>
            <w:tcW w:w="4503" w:type="dxa"/>
          </w:tcPr>
          <w:p w:rsidR="009A570D" w:rsidRPr="000E443C" w:rsidRDefault="0002124A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Read the story</w:t>
            </w:r>
          </w:p>
          <w:p w:rsidR="0002124A" w:rsidRDefault="00F33CDC" w:rsidP="004560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flashcards to tell the story of the Great Race using the text as a base. </w:t>
            </w:r>
          </w:p>
          <w:p w:rsidR="00F33CDC" w:rsidRPr="000E443C" w:rsidRDefault="00F33CDC" w:rsidP="004560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Find out what year is this year and place emphasis on that. </w:t>
            </w:r>
          </w:p>
        </w:tc>
        <w:tc>
          <w:tcPr>
            <w:tcW w:w="3313" w:type="dxa"/>
          </w:tcPr>
          <w:p w:rsidR="009A570D" w:rsidRDefault="00F33CDC" w:rsidP="000E44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Flashcards and story below. </w:t>
            </w:r>
          </w:p>
          <w:p w:rsidR="00F33CDC" w:rsidRPr="000E443C" w:rsidRDefault="00F33CDC" w:rsidP="000E44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Polish words if needed/ wanted</w:t>
            </w:r>
          </w:p>
        </w:tc>
        <w:tc>
          <w:tcPr>
            <w:tcW w:w="3200" w:type="dxa"/>
          </w:tcPr>
          <w:p w:rsidR="004A4F82" w:rsidRDefault="00F33CDC" w:rsidP="0002124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“Which animal </w:t>
            </w:r>
            <w:proofErr w:type="gramStart"/>
            <w:r>
              <w:rPr>
                <w:rFonts w:ascii="Calibri" w:hAnsi="Calibri" w:cs="Calibri"/>
              </w:rPr>
              <w:t>came</w:t>
            </w:r>
            <w:proofErr w:type="gramEnd"/>
            <w:r>
              <w:rPr>
                <w:rFonts w:ascii="Calibri" w:hAnsi="Calibri" w:cs="Calibri"/>
              </w:rPr>
              <w:t xml:space="preserve"> first </w:t>
            </w:r>
            <w:proofErr w:type="spellStart"/>
            <w:r>
              <w:rPr>
                <w:rFonts w:ascii="Calibri" w:hAnsi="Calibri" w:cs="Calibri"/>
              </w:rPr>
              <w:t>etc</w:t>
            </w:r>
            <w:proofErr w:type="spellEnd"/>
            <w:r>
              <w:rPr>
                <w:rFonts w:ascii="Calibri" w:hAnsi="Calibri" w:cs="Calibri"/>
              </w:rPr>
              <w:t>?”</w:t>
            </w:r>
          </w:p>
          <w:p w:rsidR="00F33CDC" w:rsidRPr="000E443C" w:rsidRDefault="00F33CDC" w:rsidP="0002124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“Which animal came next?”</w:t>
            </w:r>
          </w:p>
        </w:tc>
      </w:tr>
      <w:tr w:rsidR="009A570D" w:rsidRPr="000E443C" w:rsidTr="004A4F82">
        <w:tc>
          <w:tcPr>
            <w:tcW w:w="4503" w:type="dxa"/>
          </w:tcPr>
          <w:p w:rsidR="009A570D" w:rsidRPr="000E443C" w:rsidRDefault="009A570D" w:rsidP="0045608A">
            <w:pPr>
              <w:rPr>
                <w:rFonts w:ascii="Calibri" w:hAnsi="Calibri" w:cs="Calibri"/>
                <w:b/>
              </w:rPr>
            </w:pPr>
            <w:r w:rsidRPr="000E443C">
              <w:rPr>
                <w:rFonts w:ascii="Calibri" w:hAnsi="Calibri" w:cs="Calibri"/>
                <w:b/>
              </w:rPr>
              <w:t>Goodbye Song</w:t>
            </w:r>
          </w:p>
          <w:p w:rsidR="009A570D" w:rsidRPr="000E443C" w:rsidRDefault="009A570D" w:rsidP="0045608A">
            <w:p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Now it’s time to say goodbye (tune of Mulberry Bush)</w:t>
            </w:r>
          </w:p>
          <w:p w:rsidR="009A570D" w:rsidRPr="000E443C" w:rsidRDefault="00F33CDC" w:rsidP="00F33C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Give each child a flashcard</w:t>
            </w:r>
            <w:r w:rsidR="004A4F82">
              <w:rPr>
                <w:rFonts w:ascii="Calibri" w:hAnsi="Calibri" w:cs="Calibri"/>
              </w:rPr>
              <w:t xml:space="preserve">. </w:t>
            </w:r>
            <w:r w:rsidR="009A570D" w:rsidRPr="000E443C">
              <w:rPr>
                <w:rFonts w:ascii="Calibri" w:hAnsi="Calibri" w:cs="Calibri"/>
              </w:rPr>
              <w:t xml:space="preserve">Say goodbye to each </w:t>
            </w:r>
            <w:r w:rsidR="004A4F82">
              <w:rPr>
                <w:rFonts w:ascii="Calibri" w:hAnsi="Calibri" w:cs="Calibri"/>
              </w:rPr>
              <w:t>flashcard</w:t>
            </w:r>
            <w:r w:rsidR="009A570D" w:rsidRPr="000E443C">
              <w:rPr>
                <w:rFonts w:ascii="Calibri" w:hAnsi="Calibri" w:cs="Calibri"/>
              </w:rPr>
              <w:t xml:space="preserve"> – child pops it in the bag when they hear their </w:t>
            </w:r>
            <w:r w:rsidR="004A4F82">
              <w:rPr>
                <w:rFonts w:ascii="Calibri" w:hAnsi="Calibri" w:cs="Calibri"/>
              </w:rPr>
              <w:t>season</w:t>
            </w:r>
          </w:p>
        </w:tc>
        <w:tc>
          <w:tcPr>
            <w:tcW w:w="3313" w:type="dxa"/>
          </w:tcPr>
          <w:p w:rsidR="009A570D" w:rsidRPr="000E443C" w:rsidRDefault="009A570D" w:rsidP="000E443C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Bag</w:t>
            </w:r>
          </w:p>
        </w:tc>
        <w:tc>
          <w:tcPr>
            <w:tcW w:w="3200" w:type="dxa"/>
          </w:tcPr>
          <w:p w:rsidR="009A570D" w:rsidRPr="000E443C" w:rsidRDefault="009A570D" w:rsidP="0002124A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0E443C">
              <w:rPr>
                <w:rFonts w:ascii="Calibri" w:hAnsi="Calibri" w:cs="Calibri"/>
              </w:rPr>
              <w:t>Goodbye object</w:t>
            </w:r>
          </w:p>
          <w:p w:rsidR="009A570D" w:rsidRPr="000E443C" w:rsidRDefault="009A570D" w:rsidP="0002124A">
            <w:pPr>
              <w:rPr>
                <w:rFonts w:ascii="Calibri" w:hAnsi="Calibri" w:cs="Calibri"/>
              </w:rPr>
            </w:pPr>
          </w:p>
        </w:tc>
      </w:tr>
    </w:tbl>
    <w:p w:rsidR="004A4F82" w:rsidRDefault="004A4F82" w:rsidP="000E443C">
      <w:pPr>
        <w:pStyle w:val="Default"/>
        <w:rPr>
          <w:rFonts w:ascii="Calibri" w:hAnsi="Calibri" w:cs="Calibri"/>
          <w:b/>
          <w:bCs/>
          <w:color w:val="auto"/>
        </w:rPr>
      </w:pPr>
    </w:p>
    <w:p w:rsidR="00C73E88" w:rsidRPr="000E443C" w:rsidRDefault="00C73E88" w:rsidP="00AD64F5">
      <w:pPr>
        <w:pStyle w:val="Default"/>
        <w:rPr>
          <w:rFonts w:ascii="Calibri" w:hAnsi="Calibri" w:cs="Calibri"/>
          <w:bCs/>
          <w:color w:val="auto"/>
        </w:rPr>
      </w:pPr>
    </w:p>
    <w:p w:rsidR="009A570D" w:rsidRPr="0045608A" w:rsidRDefault="009A570D" w:rsidP="009A570D">
      <w:pPr>
        <w:rPr>
          <w:rFonts w:ascii="Calibri" w:hAnsi="Calibri" w:cs="Calibri"/>
        </w:rPr>
      </w:pPr>
    </w:p>
    <w:p w:rsidR="000E443C" w:rsidRDefault="000E443C" w:rsidP="000E443C"/>
    <w:p w:rsidR="00EF6E91" w:rsidRPr="00F33CDC" w:rsidRDefault="0084033F" w:rsidP="00EF6E91">
      <w:pPr>
        <w:rPr>
          <w:rFonts w:ascii="Bradley Hand ITC" w:hAnsi="Bradley Hand ITC" w:cs="Calibri"/>
          <w:b/>
          <w:sz w:val="72"/>
          <w:szCs w:val="72"/>
        </w:rPr>
      </w:pPr>
      <w:r>
        <w:rPr>
          <w:rFonts w:ascii="Bradley Hand ITC" w:hAnsi="Bradley Hand ITC" w:cs="Calibri"/>
          <w:b/>
          <w:sz w:val="72"/>
          <w:szCs w:val="72"/>
        </w:rPr>
        <w:t>The Great R</w:t>
      </w:r>
      <w:r w:rsidR="00EF6E91" w:rsidRPr="00F33CDC">
        <w:rPr>
          <w:rFonts w:ascii="Bradley Hand ITC" w:hAnsi="Bradley Hand ITC" w:cs="Calibri"/>
          <w:b/>
          <w:sz w:val="72"/>
          <w:szCs w:val="72"/>
        </w:rPr>
        <w:t>ace Story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A long time ago in China lived the Jade Emperor. It was his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birthday. He wanted to measure time to know how old he was.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All the animals arrived. The emperor decided to have a race to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give a name to each year of the Chinese zodiac.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The rat and the cat couldn’t swim very well.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“Could you take us across the river?”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“Yes, jump on quick!”</w:t>
      </w:r>
      <w:r w:rsidR="00F33CDC">
        <w:rPr>
          <w:rFonts w:ascii="Bradley Hand ITC" w:hAnsi="Bradley Hand ITC" w:cs="Calibri"/>
          <w:sz w:val="36"/>
          <w:szCs w:val="36"/>
        </w:rPr>
        <w:t xml:space="preserve"> said the ox.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They swam across the river. Then the rat pushed the cat into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the water and jumped onto land.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“Well done rat! The first year will be the Year of the Rat and the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second will be the Year of the Ox.”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“Look! Here’s the tiger. He is very tired. The third year will be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the Year of the Tiger.”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“The rabbit can’t swim but he is very clever. The fourth year will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be the Year of the Rabbit”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“Why are you late dragon? You can fly!”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“I had to make some rain for thirsty people to drink.”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“Well done! The fifth year is the Year of the Dragon.”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“What’s this? I can hear a horse. No, it’s a snake. So the snake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has the sixth year.”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“Well done! It is good to see you working together! The goat is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eighth, the monkey is ninth and the rooster is tenth”.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“Sorry I’m late. The water is clean and I needed a bath.”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“The eleventh is the Year of the Dog”</w:t>
      </w:r>
    </w:p>
    <w:p w:rsidR="00EF6E91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“You are the last.”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“Yes, I had to eat and sleep on the way.”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“The last is the Year of the Pig.”</w:t>
      </w:r>
    </w:p>
    <w:p w:rsidR="000E443C" w:rsidRPr="00F33CDC" w:rsidRDefault="00EF6E91" w:rsidP="00EF6E91">
      <w:pPr>
        <w:rPr>
          <w:rFonts w:ascii="Bradley Hand ITC" w:hAnsi="Bradley Hand ITC" w:cs="Calibri"/>
          <w:sz w:val="36"/>
          <w:szCs w:val="36"/>
        </w:rPr>
      </w:pPr>
      <w:r w:rsidRPr="00F33CDC">
        <w:rPr>
          <w:rFonts w:ascii="Bradley Hand ITC" w:hAnsi="Bradley Hand ITC" w:cs="Calibri"/>
          <w:sz w:val="36"/>
          <w:szCs w:val="36"/>
        </w:rPr>
        <w:t>And that is how the Emperor chose the animals for the Chinese</w:t>
      </w:r>
      <w:r w:rsidR="00F33CDC">
        <w:rPr>
          <w:rFonts w:ascii="Bradley Hand ITC" w:hAnsi="Bradley Hand ITC" w:cs="Calibri"/>
          <w:sz w:val="36"/>
          <w:szCs w:val="36"/>
        </w:rPr>
        <w:t xml:space="preserve"> </w:t>
      </w:r>
      <w:r w:rsidRPr="00F33CDC">
        <w:rPr>
          <w:rFonts w:ascii="Bradley Hand ITC" w:hAnsi="Bradley Hand ITC" w:cs="Calibri"/>
          <w:sz w:val="36"/>
          <w:szCs w:val="36"/>
        </w:rPr>
        <w:t>Zodiac.</w:t>
      </w:r>
    </w:p>
    <w:p w:rsidR="00F33CDC" w:rsidRDefault="00F33CDC" w:rsidP="00EF6E91">
      <w:pPr>
        <w:rPr>
          <w:rFonts w:ascii="Calibri" w:hAnsi="Calibri" w:cs="Calibri"/>
        </w:rPr>
      </w:pPr>
    </w:p>
    <w:p w:rsidR="00EF6E91" w:rsidRPr="00EF6E91" w:rsidRDefault="00EF6E91" w:rsidP="00EF6E91">
      <w:pPr>
        <w:rPr>
          <w:rFonts w:ascii="Calibri" w:hAnsi="Calibri" w:cs="Calibri"/>
        </w:rPr>
      </w:pPr>
      <w:r w:rsidRPr="00EF6E91">
        <w:rPr>
          <w:rFonts w:ascii="Calibri" w:hAnsi="Calibri" w:cs="Calibri"/>
        </w:rPr>
        <w:t>Listen to this story http://learnenglishkids.britishcouncil.org/en/short-stories/the-great-race</w:t>
      </w:r>
    </w:p>
    <w:p w:rsidR="00EF6E91" w:rsidRDefault="00EF6E91" w:rsidP="00EF6E91">
      <w:pPr>
        <w:rPr>
          <w:rFonts w:ascii="Calibri" w:hAnsi="Calibri" w:cs="Calibri"/>
        </w:rPr>
      </w:pPr>
      <w:r w:rsidRPr="00EF6E91">
        <w:rPr>
          <w:rFonts w:ascii="Calibri" w:hAnsi="Calibri" w:cs="Calibri"/>
        </w:rPr>
        <w:t>Contributed by © Traditional story adapted by Sue Clarke</w:t>
      </w:r>
    </w:p>
    <w:p w:rsidR="00F33CDC" w:rsidRDefault="00F33CD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33CDC" w:rsidRDefault="00F33CDC" w:rsidP="00F33CDC">
      <w:pPr>
        <w:jc w:val="center"/>
        <w:rPr>
          <w:rFonts w:ascii="Comic Sans MS" w:hAnsi="Comic Sans MS"/>
          <w:b/>
          <w:sz w:val="32"/>
        </w:rPr>
      </w:pPr>
      <w:r w:rsidRPr="009C4E94">
        <w:rPr>
          <w:rFonts w:ascii="Comic Sans MS" w:hAnsi="Comic Sans MS"/>
          <w:b/>
          <w:sz w:val="32"/>
        </w:rPr>
        <w:lastRenderedPageBreak/>
        <w:t>Chinese New Year</w:t>
      </w:r>
    </w:p>
    <w:p w:rsidR="00F33CDC" w:rsidRDefault="00F33CDC" w:rsidP="00F33CDC">
      <w:pPr>
        <w:jc w:val="center"/>
        <w:rPr>
          <w:rFonts w:ascii="Comic Sans MS" w:hAnsi="Comic Sans MS"/>
          <w:b/>
          <w:sz w:val="32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3912"/>
        <w:gridCol w:w="3561"/>
        <w:gridCol w:w="3726"/>
      </w:tblGrid>
      <w:tr w:rsidR="00F33CDC" w:rsidTr="00F33CDC">
        <w:tc>
          <w:tcPr>
            <w:tcW w:w="3912" w:type="dxa"/>
          </w:tcPr>
          <w:p w:rsidR="00F33CDC" w:rsidRDefault="00F33CDC" w:rsidP="00D44DF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PICTURE</w:t>
            </w:r>
          </w:p>
        </w:tc>
        <w:tc>
          <w:tcPr>
            <w:tcW w:w="3561" w:type="dxa"/>
          </w:tcPr>
          <w:p w:rsidR="00F33CDC" w:rsidRDefault="00F33CDC" w:rsidP="00D44DF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POLISH WORD</w:t>
            </w:r>
          </w:p>
        </w:tc>
        <w:tc>
          <w:tcPr>
            <w:tcW w:w="3726" w:type="dxa"/>
          </w:tcPr>
          <w:p w:rsidR="00F33CDC" w:rsidRDefault="00F33CDC" w:rsidP="00D44DF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ENGLISH WORD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2B2A0806" wp14:editId="0682A540">
                  <wp:extent cx="1016000" cy="1064381"/>
                  <wp:effectExtent l="0" t="0" r="0" b="2540"/>
                  <wp:docPr id="16" name="Picture 16" descr="http://ts3.mm.bing.net/th?id=H.4673831919158350&amp;w=134&amp;h=140&amp;c=7&amp;rs=1&amp;url=http%3a%2f%2fbestclipartblog.com%2f21-rat-clipart.html%2fRat-clipart-16&amp;pid=1.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73831919158350&amp;w=134&amp;h=140&amp;c=7&amp;rs=1&amp;url=http%3a%2f%2fbestclipartblog.com%2f21-rat-clipart.html%2fRat-clipart-16&amp;pid=1.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6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szczur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rat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2E09D2DE" wp14:editId="49EB486B">
                  <wp:extent cx="1300480" cy="961224"/>
                  <wp:effectExtent l="0" t="0" r="0" b="0"/>
                  <wp:docPr id="17" name="Picture 17" descr="http://ts1.mm.bing.net/th?id=H.4923678733435180&amp;w=196&amp;h=144&amp;c=7&amp;rs=1&amp;url=http%3a%2f%2fbestclipartblog.com%2f19-ox-clipart.html%2fOx-clipart-11&amp;pid=1.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id=H.4923678733435180&amp;w=196&amp;h=144&amp;c=7&amp;rs=1&amp;url=http%3a%2f%2fbestclipartblog.com%2f19-ox-clipart.html%2fOx-clipart-11&amp;pid=1.7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96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wół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ox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54C93792" wp14:editId="4665C191">
                  <wp:extent cx="1320800" cy="1320800"/>
                  <wp:effectExtent l="0" t="0" r="0" b="0"/>
                  <wp:docPr id="18" name="Picture 18" descr="http://ts1.mm.bing.net/th?id=H.4810222864631655&amp;pid=1.9&amp;m=&amp;w=300&amp;h=300&amp;p=0&amp;url=http%3A%2F%2Fcliparts101.com%2Ffree_clipart%2F54441%2Fprevious%2F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id=H.4810222864631655&amp;pid=1.9&amp;m=&amp;w=300&amp;h=300&amp;p=0&amp;url=http%3A%2F%2Fcliparts101.com%2Ffree_clipart%2F54441%2Fprevious%2F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tygrys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tiger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3A75E7DE" wp14:editId="584D0763">
                  <wp:extent cx="1178560" cy="991715"/>
                  <wp:effectExtent l="0" t="0" r="2540" b="0"/>
                  <wp:docPr id="19" name="Picture 19" descr="http://ts2.mm.bing.net/th?id=H.4937418322937849&amp;w=176&amp;h=148&amp;c=7&amp;rs=1&amp;url=http%3a%2f%2fwww.artistshelpingchildren.org%2fcrafts-images%2fanimals%2f&amp;pid=1.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2.mm.bing.net/th?id=H.4937418322937849&amp;w=176&amp;h=148&amp;c=7&amp;rs=1&amp;url=http%3a%2f%2fwww.artistshelpingchildren.org%2fcrafts-images%2fanimals%2f&amp;pid=1.7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9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królik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rabbit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6BF89DE3" wp14:editId="3BCDF1A5">
                  <wp:extent cx="1849120" cy="951489"/>
                  <wp:effectExtent l="0" t="0" r="0" b="1270"/>
                  <wp:docPr id="20" name="Picture 20" descr="http://ts2.mm.bing.net/th?id=H.4909123064301481&amp;w=220&amp;h=112&amp;c=7&amp;rs=1&amp;url=http%3a%2f%2fopenclipart.org%2fdetail%2f166291%2fdragon-by-shu&amp;pid=1.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id=H.4909123064301481&amp;w=220&amp;h=112&amp;c=7&amp;rs=1&amp;url=http%3a%2f%2fopenclipart.org%2fdetail%2f166291%2fdragon-by-shu&amp;pid=1.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95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Smok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dragon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62BD3058" wp14:editId="0EF49981">
                  <wp:extent cx="1483360" cy="1097068"/>
                  <wp:effectExtent l="0" t="0" r="2540" b="8255"/>
                  <wp:docPr id="21" name="Picture 21" descr="http://ts2.mm.bing.net/th?id=H.4644089274827325&amp;w=205&amp;h=151&amp;c=7&amp;rs=1&amp;url=http%3a%2f%2fhasloo.com%2ffreecliparts%2f%3fp%3d2997&amp;pid=1.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2.mm.bing.net/th?id=H.4644089274827325&amp;w=205&amp;h=151&amp;c=7&amp;rs=1&amp;url=http%3a%2f%2fhasloo.com%2ffreecliparts%2f%3fp%3d2997&amp;pid=1.7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9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wąż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snake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1AFBC6DD" wp14:editId="4808BC17">
                  <wp:extent cx="1828800" cy="1463040"/>
                  <wp:effectExtent l="0" t="0" r="0" b="3810"/>
                  <wp:docPr id="22" name="Picture 22" descr="http://ts2.mm.bing.net/th?id=H.4653963386619649&amp;w=191&amp;h=153&amp;c=7&amp;rs=1&amp;url=http%3a%2f%2fsoulhavennz.deviantart.com%2fart%2fHorse-Clip-Art-211223108&amp;pid=1.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2.mm.bing.net/th?id=H.4653963386619649&amp;w=191&amp;h=153&amp;c=7&amp;rs=1&amp;url=http%3a%2f%2fsoulhavennz.deviantart.com%2fart%2fHorse-Clip-Art-211223108&amp;pid=1.7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koń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horse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lastRenderedPageBreak/>
              <w:drawing>
                <wp:inline distT="0" distB="0" distL="0" distR="0" wp14:anchorId="3454FC2C" wp14:editId="3B5AE9F8">
                  <wp:extent cx="1564640" cy="1177875"/>
                  <wp:effectExtent l="0" t="0" r="0" b="3810"/>
                  <wp:docPr id="23" name="Picture 23" descr="http://ts3.mm.bing.net/th?id=H.4910948447619258&amp;w=189&amp;h=142&amp;c=7&amp;rs=1&amp;url=http%3a%2f%2fwww.cowboyclipart.net%2fanimals%2fgoats.asp&amp;pid=1.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3.mm.bing.net/th?id=H.4910948447619258&amp;w=189&amp;h=142&amp;c=7&amp;rs=1&amp;url=http%3a%2f%2fwww.cowboyclipart.net%2fanimals%2fgoats.asp&amp;pid=1.7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1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Koza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goat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514D6C4B" wp14:editId="22406512">
                  <wp:extent cx="1605280" cy="1127111"/>
                  <wp:effectExtent l="0" t="0" r="0" b="0"/>
                  <wp:docPr id="24" name="Picture 24" descr="http://ts3.mm.bing.net/th?id=H.5042949948640134&amp;w=201&amp;h=141&amp;c=7&amp;rs=1&amp;url=http%3a%2f%2fwww.wildlife-animals.com%2fmonkey%2fmonkey-clipart.php&amp;pid=1.7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3.mm.bing.net/th?id=H.5042949948640134&amp;w=201&amp;h=141&amp;c=7&amp;rs=1&amp;url=http%3a%2f%2fwww.wildlife-animals.com%2fmonkey%2fmonkey-clipart.php&amp;pid=1.7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12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małpa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monkey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728CE5C1" wp14:editId="225704BE">
                  <wp:extent cx="1178560" cy="1098928"/>
                  <wp:effectExtent l="0" t="0" r="2540" b="6350"/>
                  <wp:docPr id="25" name="Picture 25" descr="http://ts2.mm.bing.net/th?id=H.4968127311905213&amp;w=158&amp;h=148&amp;c=7&amp;rs=1&amp;url=http%3a%2f%2fwww.clker.com%2fclipart-154243.html&amp;pid=1.7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2.mm.bing.net/th?id=H.4968127311905213&amp;w=158&amp;h=148&amp;c=7&amp;rs=1&amp;url=http%3a%2f%2fwww.clker.com%2fclipart-154243.html&amp;pid=1.7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09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kogut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rooster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7DA0C56C" wp14:editId="1BC2CB9B">
                  <wp:extent cx="955040" cy="999119"/>
                  <wp:effectExtent l="0" t="0" r="0" b="0"/>
                  <wp:docPr id="26" name="Picture 26" descr="http://ts4.mm.bing.net/th?id=H.4944998925009163&amp;w=138&amp;h=146&amp;c=7&amp;rs=1&amp;url=http%3a%2f%2fwww.clker.com%2fclipart-brown-clip-art-dog.html&amp;pid=1.7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s4.mm.bing.net/th?id=H.4944998925009163&amp;w=138&amp;h=146&amp;c=7&amp;rs=1&amp;url=http%3a%2f%2fwww.clker.com%2fclipart-brown-clip-art-dog.html&amp;pid=1.7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9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pies</w:t>
            </w:r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dog</w:t>
            </w:r>
          </w:p>
        </w:tc>
      </w:tr>
      <w:tr w:rsidR="00F33CDC" w:rsidTr="00F33CDC">
        <w:tc>
          <w:tcPr>
            <w:tcW w:w="3912" w:type="dxa"/>
          </w:tcPr>
          <w:p w:rsidR="00F33CDC" w:rsidRPr="009C4E94" w:rsidRDefault="00F33CDC" w:rsidP="00D44DF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126C2C24" wp14:editId="5AE60AD0">
                  <wp:extent cx="1198880" cy="1093978"/>
                  <wp:effectExtent l="0" t="0" r="1270" b="0"/>
                  <wp:docPr id="27" name="Picture 27" descr="http://ts2.mm.bing.net/th?id=H.4544854065087849&amp;w=170&amp;h=155&amp;c=7&amp;rs=1&amp;url=http%3a%2f%2fwww.cliparts101.com%2ffree_clipart%2f57588%2fBoar&amp;pid=1.7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2.mm.bing.net/th?id=H.4544854065087849&amp;w=170&amp;h=155&amp;c=7&amp;rs=1&amp;url=http%3a%2f%2fwww.cliparts101.com%2ffree_clipart%2f57588%2fBoar&amp;pid=1.7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0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Dzik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boar</w:t>
            </w:r>
          </w:p>
        </w:tc>
      </w:tr>
      <w:tr w:rsidR="00F33CDC" w:rsidTr="00F33CDC">
        <w:tc>
          <w:tcPr>
            <w:tcW w:w="3912" w:type="dxa"/>
          </w:tcPr>
          <w:p w:rsidR="00F33CDC" w:rsidRDefault="00F33CDC" w:rsidP="00D44DF3">
            <w:pPr>
              <w:jc w:val="center"/>
              <w:rPr>
                <w:rFonts w:ascii="Arial" w:hAnsi="Arial" w:cs="Arial"/>
                <w:noProof/>
                <w:color w:val="0044CC"/>
                <w:lang w:eastAsia="en-GB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3631DF0D" wp14:editId="3246D003">
                  <wp:extent cx="1320800" cy="1056640"/>
                  <wp:effectExtent l="0" t="0" r="0" b="0"/>
                  <wp:docPr id="28" name="Picture 28" descr="http://ts4.mm.bing.net/th?id=H.4651742867557355&amp;w=193&amp;h=154&amp;c=7&amp;rs=1&amp;url=http%3a%2f%2fschools.nashua.edu%2fmiddle%2flime%2fsocialstudies%2fPages%2fAncientCivilizations.aspx&amp;pid=1.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s4.mm.bing.net/th?id=H.4651742867557355&amp;w=193&amp;h=154&amp;c=7&amp;rs=1&amp;url=http%3a%2f%2fschools.nashua.edu%2fmiddle%2flime%2fsocialstudies%2fPages%2fAncientCivilizations.aspx&amp;pid=1.7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Chiny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China</w:t>
            </w:r>
          </w:p>
        </w:tc>
      </w:tr>
      <w:tr w:rsidR="00F33CDC" w:rsidTr="00F33CDC">
        <w:trPr>
          <w:trHeight w:val="1648"/>
        </w:trPr>
        <w:tc>
          <w:tcPr>
            <w:tcW w:w="3912" w:type="dxa"/>
          </w:tcPr>
          <w:p w:rsidR="00F33CDC" w:rsidRDefault="00F33CDC" w:rsidP="00D44DF3">
            <w:pPr>
              <w:jc w:val="center"/>
              <w:rPr>
                <w:rFonts w:ascii="Arial" w:hAnsi="Arial" w:cs="Arial"/>
                <w:noProof/>
                <w:color w:val="0044CC"/>
                <w:lang w:eastAsia="en-GB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inline distT="0" distB="0" distL="0" distR="0" wp14:anchorId="6E2AB1C1" wp14:editId="76F230C5">
                  <wp:extent cx="1219200" cy="1202724"/>
                  <wp:effectExtent l="0" t="0" r="0" b="0"/>
                  <wp:docPr id="29" name="Picture 29" descr="http://ts1.mm.bing.net/th?id=H.4778641988911452&amp;w=157&amp;h=155&amp;c=7&amp;rs=1&amp;url=http%3a%2f%2fwww.happynewyear2014plus.com%2fnew-year-2014-clipart%2f&amp;pid=1.7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1.mm.bing.net/th?id=H.4778641988911452&amp;w=157&amp;h=155&amp;c=7&amp;rs=1&amp;url=http%3a%2f%2fwww.happynewyear2014plus.com%2fnew-year-2014-clipart%2f&amp;pid=1.7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Nowy</w:t>
            </w:r>
            <w:proofErr w:type="spellEnd"/>
            <w:r w:rsidRPr="00D23589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rok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New Year</w:t>
            </w:r>
          </w:p>
        </w:tc>
      </w:tr>
      <w:tr w:rsidR="00F33CDC" w:rsidTr="00F33CDC">
        <w:trPr>
          <w:trHeight w:val="1833"/>
        </w:trPr>
        <w:tc>
          <w:tcPr>
            <w:tcW w:w="3912" w:type="dxa"/>
          </w:tcPr>
          <w:p w:rsidR="00F33CDC" w:rsidRDefault="00F33CDC" w:rsidP="00D44DF3">
            <w:pPr>
              <w:jc w:val="center"/>
              <w:rPr>
                <w:rFonts w:ascii="Arial" w:hAnsi="Arial" w:cs="Arial"/>
                <w:noProof/>
                <w:color w:val="0044CC"/>
                <w:lang w:eastAsia="en-GB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lastRenderedPageBreak/>
              <w:drawing>
                <wp:inline distT="0" distB="0" distL="0" distR="0" wp14:anchorId="537EE1E0" wp14:editId="45AC407E">
                  <wp:extent cx="2235200" cy="1341120"/>
                  <wp:effectExtent l="0" t="0" r="0" b="0"/>
                  <wp:docPr id="30" name="Picture 30" descr="http://ts3.mm.bing.net/th?id=H.4605799647412898&amp;w=235&amp;h=141&amp;c=7&amp;rs=1&amp;url=http%3a%2f%2fthankden.com%2fnew-year-party-clip-art%2f&amp;pid=1.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s3.mm.bing.net/th?id=H.4605799647412898&amp;w=235&amp;h=141&amp;c=7&amp;rs=1&amp;url=http%3a%2f%2fthankden.com%2fnew-year-party-clip-art%2f&amp;pid=1.7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Chiński</w:t>
            </w:r>
            <w:proofErr w:type="spellEnd"/>
            <w:r w:rsidRPr="00D23589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Nowy</w:t>
            </w:r>
            <w:proofErr w:type="spellEnd"/>
            <w:r w:rsidRPr="00D23589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D23589">
              <w:rPr>
                <w:rFonts w:ascii="Comic Sans MS" w:hAnsi="Comic Sans MS"/>
                <w:sz w:val="36"/>
                <w:szCs w:val="36"/>
              </w:rPr>
              <w:t>rok</w:t>
            </w:r>
            <w:proofErr w:type="spellEnd"/>
          </w:p>
        </w:tc>
        <w:tc>
          <w:tcPr>
            <w:tcW w:w="3726" w:type="dxa"/>
          </w:tcPr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33CDC" w:rsidRPr="00D23589" w:rsidRDefault="00F33CDC" w:rsidP="00D44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23589">
              <w:rPr>
                <w:rFonts w:ascii="Comic Sans MS" w:hAnsi="Comic Sans MS"/>
                <w:sz w:val="36"/>
                <w:szCs w:val="36"/>
              </w:rPr>
              <w:t>Chinese New Year</w:t>
            </w:r>
          </w:p>
        </w:tc>
      </w:tr>
    </w:tbl>
    <w:p w:rsidR="00F33CDC" w:rsidRDefault="00F33CDC" w:rsidP="00F33CDC">
      <w:pPr>
        <w:jc w:val="center"/>
      </w:pPr>
    </w:p>
    <w:p w:rsidR="00F33CDC" w:rsidRDefault="00F33CDC" w:rsidP="00EF6E91">
      <w:pPr>
        <w:rPr>
          <w:rFonts w:ascii="Calibri" w:hAnsi="Calibri" w:cs="Calibri"/>
        </w:rPr>
      </w:pPr>
    </w:p>
    <w:p w:rsidR="000E443C" w:rsidRDefault="000E443C" w:rsidP="009A570D">
      <w:pPr>
        <w:rPr>
          <w:rFonts w:ascii="Calibri" w:hAnsi="Calibri" w:cs="Calibri"/>
        </w:rPr>
      </w:pPr>
    </w:p>
    <w:p w:rsidR="000E443C" w:rsidRDefault="000E443C" w:rsidP="009A570D">
      <w:pPr>
        <w:rPr>
          <w:rFonts w:ascii="Calibri" w:hAnsi="Calibri" w:cs="Calibri"/>
        </w:rPr>
      </w:pPr>
    </w:p>
    <w:p w:rsidR="000E443C" w:rsidRDefault="000E443C" w:rsidP="009A570D">
      <w:pPr>
        <w:rPr>
          <w:rFonts w:ascii="Calibri" w:hAnsi="Calibri" w:cs="Calibri"/>
        </w:rPr>
      </w:pPr>
    </w:p>
    <w:p w:rsidR="004A4F82" w:rsidRDefault="004A4F82" w:rsidP="009A570D">
      <w:pPr>
        <w:rPr>
          <w:rFonts w:ascii="Calibri" w:hAnsi="Calibri" w:cs="Calibri"/>
        </w:rPr>
      </w:pPr>
    </w:p>
    <w:p w:rsidR="004A4F82" w:rsidRDefault="004A4F82" w:rsidP="009A570D">
      <w:pPr>
        <w:rPr>
          <w:rFonts w:ascii="Calibri" w:hAnsi="Calibri" w:cs="Calibri"/>
        </w:rPr>
      </w:pPr>
    </w:p>
    <w:p w:rsidR="004A4F82" w:rsidRDefault="004A4F82" w:rsidP="009A570D">
      <w:pPr>
        <w:rPr>
          <w:rFonts w:ascii="Calibri" w:hAnsi="Calibri" w:cs="Calibri"/>
        </w:rPr>
      </w:pPr>
    </w:p>
    <w:p w:rsidR="004A4F82" w:rsidRDefault="004A4F82" w:rsidP="009A570D">
      <w:pPr>
        <w:rPr>
          <w:rFonts w:ascii="Calibri" w:hAnsi="Calibri" w:cs="Calibri"/>
        </w:rPr>
      </w:pPr>
    </w:p>
    <w:p w:rsidR="004A4F82" w:rsidRDefault="004A4F82" w:rsidP="009A570D">
      <w:pPr>
        <w:rPr>
          <w:rFonts w:ascii="Calibri" w:hAnsi="Calibri" w:cs="Calibri"/>
        </w:rPr>
      </w:pPr>
    </w:p>
    <w:p w:rsidR="004A4F82" w:rsidRDefault="004A4F82" w:rsidP="009A570D">
      <w:pPr>
        <w:rPr>
          <w:rFonts w:ascii="Calibri" w:hAnsi="Calibri" w:cs="Calibri"/>
        </w:rPr>
      </w:pPr>
    </w:p>
    <w:p w:rsidR="004A4F82" w:rsidRDefault="004A4F82" w:rsidP="009A570D">
      <w:pPr>
        <w:rPr>
          <w:rFonts w:ascii="Calibri" w:hAnsi="Calibri" w:cs="Calibri"/>
        </w:rPr>
        <w:sectPr w:rsidR="004A4F82" w:rsidSect="009A570D">
          <w:pgSz w:w="12240" w:h="15840"/>
          <w:pgMar w:top="720" w:right="720" w:bottom="720" w:left="720" w:header="0" w:footer="720" w:gutter="0"/>
          <w:cols w:space="720"/>
          <w:titlePg/>
          <w:docGrid w:linePitch="360"/>
        </w:sectPr>
      </w:pPr>
    </w:p>
    <w:p w:rsidR="000E443C" w:rsidRDefault="000E443C" w:rsidP="009A570D">
      <w:pPr>
        <w:rPr>
          <w:rFonts w:ascii="Calibri" w:hAnsi="Calibri" w:cs="Calibri"/>
        </w:rPr>
      </w:pPr>
    </w:p>
    <w:p w:rsidR="004A4F82" w:rsidRDefault="004A4F82" w:rsidP="009A570D"/>
    <w:p w:rsidR="00EF6E91" w:rsidRDefault="00EF6E91" w:rsidP="009A570D">
      <w:pPr>
        <w:rPr>
          <w:noProof/>
          <w:lang w:val="en-GB" w:eastAsia="en-GB"/>
        </w:rPr>
      </w:pPr>
    </w:p>
    <w:p w:rsidR="00A704F1" w:rsidRDefault="00EF6E91" w:rsidP="009A570D">
      <w:pPr>
        <w:rPr>
          <w:rFonts w:ascii="Calibri" w:hAnsi="Calibri" w:cs="Calibri"/>
        </w:rPr>
      </w:pPr>
      <w:r>
        <w:rPr>
          <w:noProof/>
          <w:lang w:val="en-GB" w:eastAsia="en-GB"/>
        </w:rPr>
        <w:drawing>
          <wp:inline distT="0" distB="0" distL="0" distR="0" wp14:anchorId="7B5C9668" wp14:editId="53677930">
            <wp:extent cx="8562975" cy="6182051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/>
                    <a:srcRect l="18109" t="9692" r="16186" b="5929"/>
                    <a:stretch/>
                  </pic:blipFill>
                  <pic:spPr bwMode="auto">
                    <a:xfrm>
                      <a:off x="0" y="0"/>
                      <a:ext cx="8570590" cy="6187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E91" w:rsidRDefault="00EF6E91" w:rsidP="009A570D">
      <w:pPr>
        <w:rPr>
          <w:noProof/>
          <w:lang w:val="en-GB" w:eastAsia="en-GB"/>
        </w:rPr>
      </w:pPr>
    </w:p>
    <w:p w:rsidR="00EF6E91" w:rsidRDefault="00EF6E91" w:rsidP="009A570D">
      <w:pPr>
        <w:rPr>
          <w:rFonts w:ascii="Calibri" w:hAnsi="Calibri" w:cs="Calibri"/>
        </w:rPr>
      </w:pPr>
      <w:r>
        <w:rPr>
          <w:noProof/>
          <w:lang w:val="en-GB" w:eastAsia="en-GB"/>
        </w:rPr>
        <w:drawing>
          <wp:inline distT="0" distB="0" distL="0" distR="0" wp14:anchorId="4AA10278" wp14:editId="7D382DFA">
            <wp:extent cx="8439150" cy="6016231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/>
                    <a:srcRect l="18109" t="11117" r="16026" b="5359"/>
                    <a:stretch/>
                  </pic:blipFill>
                  <pic:spPr bwMode="auto">
                    <a:xfrm>
                      <a:off x="0" y="0"/>
                      <a:ext cx="8439150" cy="6016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E91" w:rsidRDefault="00EF6E91" w:rsidP="009A570D">
      <w:pPr>
        <w:rPr>
          <w:rFonts w:ascii="Calibri" w:hAnsi="Calibri" w:cs="Calibri"/>
        </w:rPr>
      </w:pPr>
    </w:p>
    <w:p w:rsidR="00EF6E91" w:rsidRDefault="00EF6E91" w:rsidP="009A570D">
      <w:pPr>
        <w:rPr>
          <w:rFonts w:ascii="Calibri" w:hAnsi="Calibri" w:cs="Calibri"/>
        </w:rPr>
      </w:pPr>
    </w:p>
    <w:p w:rsidR="00EF6E91" w:rsidRDefault="00EF6E91" w:rsidP="009A570D">
      <w:pPr>
        <w:rPr>
          <w:rFonts w:ascii="Calibri" w:hAnsi="Calibri" w:cs="Calibri"/>
        </w:rPr>
      </w:pPr>
    </w:p>
    <w:sectPr w:rsidR="00EF6E91" w:rsidSect="004A4F82"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24" w:rsidRDefault="00740824" w:rsidP="00D4749C">
      <w:r>
        <w:separator/>
      </w:r>
    </w:p>
  </w:endnote>
  <w:endnote w:type="continuationSeparator" w:id="0">
    <w:p w:rsidR="00740824" w:rsidRDefault="00740824" w:rsidP="00D4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24" w:rsidRDefault="00740824" w:rsidP="00D4749C">
      <w:r>
        <w:separator/>
      </w:r>
    </w:p>
  </w:footnote>
  <w:footnote w:type="continuationSeparator" w:id="0">
    <w:p w:rsidR="00740824" w:rsidRDefault="00740824" w:rsidP="00D4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89"/>
    <w:multiLevelType w:val="hybridMultilevel"/>
    <w:tmpl w:val="8D602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F3460"/>
    <w:multiLevelType w:val="hybridMultilevel"/>
    <w:tmpl w:val="1C2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132"/>
    <w:multiLevelType w:val="hybridMultilevel"/>
    <w:tmpl w:val="A37C3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82A2D"/>
    <w:multiLevelType w:val="hybridMultilevel"/>
    <w:tmpl w:val="87B4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D4D5C"/>
    <w:multiLevelType w:val="hybridMultilevel"/>
    <w:tmpl w:val="F9F0359E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33BA1F79"/>
    <w:multiLevelType w:val="hybridMultilevel"/>
    <w:tmpl w:val="36327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24BA3"/>
    <w:multiLevelType w:val="hybridMultilevel"/>
    <w:tmpl w:val="433E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2340A4"/>
    <w:multiLevelType w:val="hybridMultilevel"/>
    <w:tmpl w:val="BDA2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80D4A"/>
    <w:multiLevelType w:val="hybridMultilevel"/>
    <w:tmpl w:val="F410C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BB0D46"/>
    <w:multiLevelType w:val="hybridMultilevel"/>
    <w:tmpl w:val="E0FE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3777A"/>
    <w:multiLevelType w:val="hybridMultilevel"/>
    <w:tmpl w:val="C77E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61E0A"/>
    <w:multiLevelType w:val="hybridMultilevel"/>
    <w:tmpl w:val="147C4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421EB"/>
    <w:multiLevelType w:val="hybridMultilevel"/>
    <w:tmpl w:val="F4224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805D49"/>
    <w:multiLevelType w:val="hybridMultilevel"/>
    <w:tmpl w:val="1BD89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AB1E12"/>
    <w:multiLevelType w:val="hybridMultilevel"/>
    <w:tmpl w:val="A3D2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2057D"/>
    <w:multiLevelType w:val="hybridMultilevel"/>
    <w:tmpl w:val="9B582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973485"/>
    <w:multiLevelType w:val="hybridMultilevel"/>
    <w:tmpl w:val="EC867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2220C5"/>
    <w:multiLevelType w:val="hybridMultilevel"/>
    <w:tmpl w:val="DE363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D54534"/>
    <w:multiLevelType w:val="hybridMultilevel"/>
    <w:tmpl w:val="39861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16"/>
  </w:num>
  <w:num w:numId="10">
    <w:abstractNumId w:val="15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17"/>
  </w:num>
  <w:num w:numId="16">
    <w:abstractNumId w:val="18"/>
  </w:num>
  <w:num w:numId="17">
    <w:abstractNumId w:val="1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4"/>
    <w:rsid w:val="0002124A"/>
    <w:rsid w:val="000555A1"/>
    <w:rsid w:val="000B083B"/>
    <w:rsid w:val="000B50B5"/>
    <w:rsid w:val="000D1AE6"/>
    <w:rsid w:val="000D3503"/>
    <w:rsid w:val="000E1E0F"/>
    <w:rsid w:val="000E443C"/>
    <w:rsid w:val="00105CF7"/>
    <w:rsid w:val="0014476B"/>
    <w:rsid w:val="001A0128"/>
    <w:rsid w:val="00222808"/>
    <w:rsid w:val="002276D4"/>
    <w:rsid w:val="0023131C"/>
    <w:rsid w:val="00253AE9"/>
    <w:rsid w:val="002973DE"/>
    <w:rsid w:val="002A419C"/>
    <w:rsid w:val="002A46A2"/>
    <w:rsid w:val="00300651"/>
    <w:rsid w:val="00316E4D"/>
    <w:rsid w:val="0032442E"/>
    <w:rsid w:val="0032725A"/>
    <w:rsid w:val="0039186F"/>
    <w:rsid w:val="003B383B"/>
    <w:rsid w:val="004530BC"/>
    <w:rsid w:val="0045608A"/>
    <w:rsid w:val="004A4CE1"/>
    <w:rsid w:val="004A4F82"/>
    <w:rsid w:val="004D2688"/>
    <w:rsid w:val="00500F9B"/>
    <w:rsid w:val="0059421C"/>
    <w:rsid w:val="005F17DE"/>
    <w:rsid w:val="006048F4"/>
    <w:rsid w:val="006202EC"/>
    <w:rsid w:val="006F6240"/>
    <w:rsid w:val="007151FC"/>
    <w:rsid w:val="007156E7"/>
    <w:rsid w:val="007243C6"/>
    <w:rsid w:val="00740824"/>
    <w:rsid w:val="0078728B"/>
    <w:rsid w:val="00791495"/>
    <w:rsid w:val="007F0765"/>
    <w:rsid w:val="007F08E9"/>
    <w:rsid w:val="007F09B5"/>
    <w:rsid w:val="0080532D"/>
    <w:rsid w:val="0084033F"/>
    <w:rsid w:val="00860A3C"/>
    <w:rsid w:val="008912B8"/>
    <w:rsid w:val="0090651D"/>
    <w:rsid w:val="0098794C"/>
    <w:rsid w:val="009A570D"/>
    <w:rsid w:val="009F17C7"/>
    <w:rsid w:val="00A557EC"/>
    <w:rsid w:val="00A658B1"/>
    <w:rsid w:val="00A704F1"/>
    <w:rsid w:val="00AC4DA7"/>
    <w:rsid w:val="00AD64F5"/>
    <w:rsid w:val="00B34AA3"/>
    <w:rsid w:val="00B5013C"/>
    <w:rsid w:val="00BA75AB"/>
    <w:rsid w:val="00C20244"/>
    <w:rsid w:val="00C73E88"/>
    <w:rsid w:val="00CA22DC"/>
    <w:rsid w:val="00CB6DCB"/>
    <w:rsid w:val="00CE2DD4"/>
    <w:rsid w:val="00D27730"/>
    <w:rsid w:val="00D4749C"/>
    <w:rsid w:val="00D70C79"/>
    <w:rsid w:val="00E31E55"/>
    <w:rsid w:val="00E427C0"/>
    <w:rsid w:val="00E56C17"/>
    <w:rsid w:val="00EF6E91"/>
    <w:rsid w:val="00F0447E"/>
    <w:rsid w:val="00F33CDC"/>
    <w:rsid w:val="00F34876"/>
    <w:rsid w:val="00F405FF"/>
    <w:rsid w:val="00F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4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74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474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749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4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7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530BC"/>
    <w:rPr>
      <w:color w:val="0000FF"/>
      <w:u w:val="single"/>
    </w:rPr>
  </w:style>
  <w:style w:type="character" w:styleId="FollowedHyperlink">
    <w:name w:val="FollowedHyperlink"/>
    <w:rsid w:val="00500F9B"/>
    <w:rPr>
      <w:color w:val="800080"/>
      <w:u w:val="single"/>
    </w:rPr>
  </w:style>
  <w:style w:type="paragraph" w:styleId="NoSpacing">
    <w:name w:val="No Spacing"/>
    <w:uiPriority w:val="1"/>
    <w:qFormat/>
    <w:rsid w:val="001A01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3E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4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74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474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749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4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7C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530BC"/>
    <w:rPr>
      <w:color w:val="0000FF"/>
      <w:u w:val="single"/>
    </w:rPr>
  </w:style>
  <w:style w:type="character" w:styleId="FollowedHyperlink">
    <w:name w:val="FollowedHyperlink"/>
    <w:rsid w:val="00500F9B"/>
    <w:rPr>
      <w:color w:val="800080"/>
      <w:u w:val="single"/>
    </w:rPr>
  </w:style>
  <w:style w:type="paragraph" w:styleId="NoSpacing">
    <w:name w:val="No Spacing"/>
    <w:uiPriority w:val="1"/>
    <w:qFormat/>
    <w:rsid w:val="001A01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3E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hyperlink" Target="http://www.bing.com/images/search?q=horse&amp;qs=n&amp;form=QBIR&amp;qft=+filterui:photo-clipart&amp;pq=horse&amp;sc=8-3&amp;sp=-1&amp;sk=&amp;adlt=strict#view=detail&amp;id=4A806B5C4F397EA68A1B0BABD5C7F697679DC549&amp;selectedIndex=3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ox&amp;qs=n&amp;form=QBIR&amp;qft=+filterui:photo-clipart&amp;pq=ox&amp;sc=8-1&amp;sp=-1&amp;sk=&amp;adlt=strict#view=detail&amp;id=F0C4F72D453510F160F49AD9C8255D63D119ACF8&amp;selectedIndex=7" TargetMode="External"/><Relationship Id="rId17" Type="http://schemas.openxmlformats.org/officeDocument/2006/relationships/hyperlink" Target="http://www.bing.com/images/search?q=dragon&amp;qs=n&amp;form=QBIR&amp;qft=+filterui:photo-clipart&amp;pq=dragon&amp;sc=8-6&amp;sp=-1&amp;sk=&amp;adlt=strict#view=detail&amp;id=AD3E5A9A5ACDBB014783E8DC2824420A04B4F4D5&amp;selectedIndex=4" TargetMode="External"/><Relationship Id="rId25" Type="http://schemas.openxmlformats.org/officeDocument/2006/relationships/hyperlink" Target="http://www.bing.com/images/search?q=monkey&amp;qs=n&amp;form=QBIR&amp;qft=+filterui:photo-clipart&amp;pq=monkey&amp;sc=8-6&amp;sp=-1&amp;sk=&amp;adlt=strict#view=detail&amp;id=CAD56F9ACF48DF5847CF55CFFC10A0BF78668F79&amp;selectedIndex=28" TargetMode="External"/><Relationship Id="rId33" Type="http://schemas.openxmlformats.org/officeDocument/2006/relationships/hyperlink" Target="http://www.bing.com/images/search?q=china+&amp;qs=n&amp;form=QBIR&amp;qft=+filterui:photo-clipart&amp;pq=china+&amp;sc=8-10&amp;sp=-1&amp;sk=&amp;adlt=strict#view=detail&amp;id=9C8FDCB5B159BD02BEACA9B8D34860E8D47E35F4&amp;selectedIndex=7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bing.com/images/search?q=dog&amp;qs=n&amp;form=QBIR&amp;qft=+filterui:photo-clipart&amp;pq=dog&amp;sc=8-2&amp;sp=-1&amp;sk=&amp;adlt=strict#view=detail&amp;id=9908DC61D3F47A2959C4AD80872E03A35098969D&amp;selectedIndex=1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bing.com/images/search?q=chinese+new+year&amp;qs=n&amp;form=QBIR&amp;qft=+filterui:photo-clipart&amp;pq=chinese+new+year&amp;sc=8-16&amp;sp=-1&amp;sk=&amp;adlt=strict#view=detail&amp;id=51CF4C95D3A3C65A4A103DC379193AD84FF52EEA&amp;selectedIndex=5" TargetMode="External"/><Relationship Id="rId40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hyperlink" Target="http://www.bing.com/images/search?q=rabbit&amp;qs=n&amp;form=QBIR&amp;qft=+filterui:photo-clipart&amp;pq=rabbit&amp;sc=8-5&amp;sp=-1&amp;sk=&amp;adlt=strict#view=detail&amp;id=76005525D3CBE6996014D5A2EEFDCABA338331E8&amp;selectedIndex=5" TargetMode="External"/><Relationship Id="rId23" Type="http://schemas.openxmlformats.org/officeDocument/2006/relationships/hyperlink" Target="http://www.bing.com/images/search?q=goat&amp;go=&amp;qs=bs&amp;form=QBIR&amp;qft=+filterui:photo-clipart&amp;adlt=strict#view=detail&amp;id=19A5B525038F6FF39FAF0A23EF939F74D0E84047&amp;selectedIndex=5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hyperlink" Target="http://www.bing.com/images/search?pq=rat&amp;sc=8-3&amp;sp=-1&amp;sk=&amp;adlt=strict&amp;q=rat&amp;qft=+filterui:photo-clipart&amp;FORM=R5IR22#view=detail&amp;id=BE4F2558F5E2361BEEC92BF2B4AB767DEE104000&amp;selectedIndex=7" TargetMode="External"/><Relationship Id="rId19" Type="http://schemas.openxmlformats.org/officeDocument/2006/relationships/hyperlink" Target="http://www.bing.com/images/search?q=snake&amp;qs=n&amp;form=QBIR&amp;qft=+filterui:photo-clipart&amp;pq=snake&amp;sc=8-4&amp;sp=-1&amp;sk=&amp;adlt=strict#view=detail&amp;id=B885E1579C4502699A6C13EA3A0F21FB1E4418CA&amp;selectedIndex=12" TargetMode="External"/><Relationship Id="rId31" Type="http://schemas.openxmlformats.org/officeDocument/2006/relationships/hyperlink" Target="http://www.bing.com/images/search?q=boar&amp;qs=n&amp;form=QBIR&amp;qft=+filterui:photo-clipart&amp;pq=boar&amp;sc=8-3&amp;sp=-1&amp;sk=&amp;adlt=strict#view=detail&amp;id=AF3DF4F97A4F91B7DD1D7F1675051778A00D8A2E&amp;selectedIndex=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bing.com/images/search?q=rooster&amp;qs=n&amp;form=QBIR&amp;qft=+filterui:photo-clipart&amp;pq=rooster&amp;sc=8-7&amp;sp=-1&amp;sk=&amp;adlt=strict#view=detail&amp;id=10CDD36925F521C75B4163126314468AE3E2C776&amp;selectedIndex=12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bing.com/images/search?q=new+year&amp;qs=n&amp;form=QBIR&amp;qft=+filterui:photo-clipart&amp;pq=new+year&amp;sc=8-8&amp;sp=-1&amp;sk=&amp;adlt=strict#view=detail&amp;id=D81CAE924E12544237395B7B0DA060BFDEF51E7B&amp;selectedIndex=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Nursery%20Teddy%20Talk%20Storypacks\Teddy%20Talk\Teddy%20Talk%20Session%20plans%20and%20flashcards\Teddy%20Talk%20Top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Teddy Talk Topic Template</Template>
  <TotalTime>102</TotalTime>
  <Pages>7</Pages>
  <Words>594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itfriend.org</Company>
  <LinksUpToDate>false</LinksUpToDate>
  <CharactersWithSpaces>3397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http://www.sparklebox.co.uk/5321-5330/sb5323.html</vt:lpwstr>
      </vt:variant>
      <vt:variant>
        <vt:lpwstr>.VJQw1sgE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cp:lastPrinted>2010-11-05T12:27:00Z</cp:lastPrinted>
  <dcterms:created xsi:type="dcterms:W3CDTF">2015-01-12T13:11:00Z</dcterms:created>
  <dcterms:modified xsi:type="dcterms:W3CDTF">2015-01-12T14:54:00Z</dcterms:modified>
</cp:coreProperties>
</file>