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128" w:rsidRPr="00B453A0" w:rsidRDefault="007A709A" w:rsidP="001A0128">
      <w:r>
        <w:rPr>
          <w:noProof/>
          <w:sz w:val="96"/>
          <w:szCs w:val="96"/>
          <w:lang w:val="en-GB" w:eastAsia="en-GB"/>
        </w:rPr>
        <w:drawing>
          <wp:anchor distT="0" distB="0" distL="114300" distR="114300" simplePos="0" relativeHeight="251661824" behindDoc="0" locked="0" layoutInCell="1" allowOverlap="1" wp14:anchorId="1EB506E0" wp14:editId="21D58AAF">
            <wp:simplePos x="0" y="0"/>
            <wp:positionH relativeFrom="column">
              <wp:posOffset>5038725</wp:posOffset>
            </wp:positionH>
            <wp:positionV relativeFrom="paragraph">
              <wp:posOffset>-198755</wp:posOffset>
            </wp:positionV>
            <wp:extent cx="2000250" cy="1009650"/>
            <wp:effectExtent l="0" t="0" r="0" b="0"/>
            <wp:wrapTight wrapText="bothSides">
              <wp:wrapPolygon edited="0">
                <wp:start x="0" y="0"/>
                <wp:lineTo x="0" y="21192"/>
                <wp:lineTo x="21394" y="21192"/>
                <wp:lineTo x="21394"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4F5">
        <w:rPr>
          <w:rFonts w:ascii="Calibri" w:hAnsi="Calibri" w:cs="Calibri"/>
          <w:noProof/>
          <w:sz w:val="96"/>
          <w:szCs w:val="96"/>
          <w:lang w:val="en-GB" w:eastAsia="en-GB"/>
        </w:rPr>
        <w:drawing>
          <wp:anchor distT="0" distB="0" distL="114300" distR="114300" simplePos="0" relativeHeight="251660800" behindDoc="0" locked="0" layoutInCell="1" allowOverlap="1" wp14:anchorId="0F671CFD" wp14:editId="01CFDF45">
            <wp:simplePos x="0" y="0"/>
            <wp:positionH relativeFrom="column">
              <wp:posOffset>-180975</wp:posOffset>
            </wp:positionH>
            <wp:positionV relativeFrom="paragraph">
              <wp:posOffset>-209550</wp:posOffset>
            </wp:positionV>
            <wp:extent cx="1169035" cy="1238250"/>
            <wp:effectExtent l="0" t="0" r="0" b="0"/>
            <wp:wrapSquare wrapText="bothSides"/>
            <wp:docPr id="12" name="Picture 12" descr="MC90015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15156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903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128">
        <w:rPr>
          <w:rFonts w:ascii="Calibri" w:hAnsi="Calibri" w:cs="Calibri"/>
          <w:color w:val="595959"/>
          <w:sz w:val="96"/>
          <w:szCs w:val="96"/>
        </w:rPr>
        <w:t xml:space="preserve"> </w:t>
      </w:r>
      <w:r w:rsidR="001A0128" w:rsidRPr="00EC78B6">
        <w:rPr>
          <w:rFonts w:ascii="Calibri" w:hAnsi="Calibri" w:cs="Calibri"/>
          <w:color w:val="595959"/>
          <w:sz w:val="96"/>
          <w:szCs w:val="96"/>
        </w:rPr>
        <w:t xml:space="preserve">TEDDY TALK </w:t>
      </w:r>
    </w:p>
    <w:p w:rsidR="001A0128" w:rsidRPr="00EC78B6" w:rsidRDefault="00AD64F5" w:rsidP="001A0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right" w:pos="12960"/>
        </w:tabs>
        <w:rPr>
          <w:rFonts w:ascii="Calibri" w:hAnsi="Calibri" w:cs="Calibri"/>
          <w:color w:val="595959"/>
          <w:sz w:val="32"/>
          <w:szCs w:val="32"/>
        </w:rPr>
      </w:pPr>
      <w:r>
        <w:rPr>
          <w:noProof/>
          <w:lang w:val="en-GB" w:eastAsia="en-GB"/>
        </w:rPr>
        <mc:AlternateContent>
          <mc:Choice Requires="wps">
            <w:drawing>
              <wp:anchor distT="0" distB="0" distL="114300" distR="114300" simplePos="0" relativeHeight="251659776" behindDoc="1" locked="0" layoutInCell="1" allowOverlap="1" wp14:anchorId="4A0C1E3D" wp14:editId="4DF0F54F">
                <wp:simplePos x="0" y="0"/>
                <wp:positionH relativeFrom="column">
                  <wp:posOffset>4038600</wp:posOffset>
                </wp:positionH>
                <wp:positionV relativeFrom="paragraph">
                  <wp:posOffset>8890</wp:posOffset>
                </wp:positionV>
                <wp:extent cx="2000250" cy="42735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27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p w:rsidR="001A0128" w:rsidRDefault="001A0128" w:rsidP="001A01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8pt;margin-top:.7pt;width:157.5pt;height:3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l3ggIAABA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"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p w:rsidR="001A0128" w:rsidRDefault="001A0128" w:rsidP="001A0128"/>
                  </w:txbxContent>
                </v:textbox>
              </v:shape>
            </w:pict>
          </mc:Fallback>
        </mc:AlternateContent>
      </w:r>
      <w:r w:rsidR="001A0128" w:rsidRPr="00EC78B6">
        <w:rPr>
          <w:rFonts w:ascii="Calibri" w:hAnsi="Calibri" w:cs="Calibri"/>
          <w:color w:val="595959"/>
          <w:sz w:val="32"/>
          <w:szCs w:val="32"/>
        </w:rPr>
        <w:t>EXTENSION ACTIVITIES</w:t>
      </w:r>
      <w:r>
        <w:rPr>
          <w:noProof/>
          <w:sz w:val="32"/>
          <w:szCs w:val="32"/>
          <w:lang w:val="en-GB" w:eastAsia="en-GB"/>
        </w:rPr>
        <mc:AlternateContent>
          <mc:Choice Requires="wps">
            <w:drawing>
              <wp:anchor distT="0" distB="0" distL="114300" distR="114300" simplePos="0" relativeHeight="251652608" behindDoc="0" locked="0" layoutInCell="1" allowOverlap="1" wp14:anchorId="2FFFA7CD" wp14:editId="7DD51D9D">
                <wp:simplePos x="0" y="0"/>
                <wp:positionH relativeFrom="column">
                  <wp:posOffset>8212455</wp:posOffset>
                </wp:positionH>
                <wp:positionV relativeFrom="paragraph">
                  <wp:posOffset>1337945</wp:posOffset>
                </wp:positionV>
                <wp:extent cx="1995170" cy="3905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BalloonText"/>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6.65pt;margin-top:105.35pt;width:157.1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" filled="f" stroked="f">
                <v:textbox>
                  <w:txbxContent>
                    <w:p w:rsidR="001A0128" w:rsidRPr="00641FE0" w:rsidRDefault="001A0128" w:rsidP="001A0128">
                      <w:pPr>
                        <w:pStyle w:val="BalloonText"/>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sidR="002276D4">
        <w:rPr>
          <w:rFonts w:ascii="Calibri" w:hAnsi="Calibri" w:cs="Calibri"/>
          <w:color w:val="595959"/>
          <w:sz w:val="32"/>
          <w:szCs w:val="32"/>
        </w:rPr>
        <w:t xml:space="preserve"> </w:t>
      </w:r>
      <w:r w:rsidR="001A0128" w:rsidRPr="00EC78B6">
        <w:rPr>
          <w:rFonts w:ascii="Calibri" w:hAnsi="Calibri" w:cs="Calibri"/>
          <w:color w:val="595959"/>
          <w:sz w:val="32"/>
          <w:szCs w:val="32"/>
        </w:rPr>
        <w:t>FOR BILINGUAL PUPILS</w:t>
      </w:r>
      <w:r>
        <w:rPr>
          <w:noProof/>
          <w:sz w:val="32"/>
          <w:szCs w:val="32"/>
          <w:lang w:val="en-GB" w:eastAsia="en-GB"/>
        </w:rPr>
        <mc:AlternateContent>
          <mc:Choice Requires="wps">
            <w:drawing>
              <wp:anchor distT="0" distB="0" distL="114300" distR="114300" simplePos="0" relativeHeight="251653632" behindDoc="0" locked="0" layoutInCell="1" allowOverlap="1" wp14:anchorId="73DE0E70" wp14:editId="28DCC903">
                <wp:simplePos x="0" y="0"/>
                <wp:positionH relativeFrom="column">
                  <wp:posOffset>8212455</wp:posOffset>
                </wp:positionH>
                <wp:positionV relativeFrom="paragraph">
                  <wp:posOffset>1337945</wp:posOffset>
                </wp:positionV>
                <wp:extent cx="1995170" cy="3905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6.65pt;margin-top:105.35pt;width:157.1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Pr>
          <w:noProof/>
          <w:lang w:val="en-GB" w:eastAsia="en-GB"/>
        </w:rPr>
        <mc:AlternateContent>
          <mc:Choice Requires="wps">
            <w:drawing>
              <wp:anchor distT="0" distB="0" distL="114300" distR="114300" simplePos="0" relativeHeight="251654656" behindDoc="0" locked="0" layoutInCell="1" allowOverlap="1" wp14:anchorId="39184857" wp14:editId="739BF9AF">
                <wp:simplePos x="0" y="0"/>
                <wp:positionH relativeFrom="column">
                  <wp:posOffset>8212455</wp:posOffset>
                </wp:positionH>
                <wp:positionV relativeFrom="paragraph">
                  <wp:posOffset>1337945</wp:posOffset>
                </wp:positionV>
                <wp:extent cx="1995170" cy="3905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46.65pt;margin-top:105.35pt;width:157.1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41C6A4BD" wp14:editId="7CAAAB5E">
                <wp:simplePos x="0" y="0"/>
                <wp:positionH relativeFrom="column">
                  <wp:posOffset>8212455</wp:posOffset>
                </wp:positionH>
                <wp:positionV relativeFrom="paragraph">
                  <wp:posOffset>1337945</wp:posOffset>
                </wp:positionV>
                <wp:extent cx="1995170" cy="3905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46.65pt;margin-top:105.35pt;width:157.1pt;height:3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3A7D24A4" wp14:editId="6DF38C34">
                <wp:simplePos x="0" y="0"/>
                <wp:positionH relativeFrom="column">
                  <wp:posOffset>8212455</wp:posOffset>
                </wp:positionH>
                <wp:positionV relativeFrom="paragraph">
                  <wp:posOffset>1337945</wp:posOffset>
                </wp:positionV>
                <wp:extent cx="1995170" cy="3905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46.65pt;margin-top:105.35pt;width:157.1pt;height:3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Pr>
          <w:noProof/>
          <w:lang w:val="en-GB" w:eastAsia="en-GB"/>
        </w:rPr>
        <mc:AlternateContent>
          <mc:Choice Requires="wps">
            <w:drawing>
              <wp:anchor distT="0" distB="0" distL="114300" distR="114300" simplePos="0" relativeHeight="251657728" behindDoc="0" locked="0" layoutInCell="1" allowOverlap="1" wp14:anchorId="3356A4EC" wp14:editId="1E01B925">
                <wp:simplePos x="0" y="0"/>
                <wp:positionH relativeFrom="column">
                  <wp:posOffset>8212455</wp:posOffset>
                </wp:positionH>
                <wp:positionV relativeFrom="paragraph">
                  <wp:posOffset>1337945</wp:posOffset>
                </wp:positionV>
                <wp:extent cx="1995170" cy="3905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46.65pt;margin-top:105.35pt;width:157.1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r>
        <w:rPr>
          <w:noProof/>
          <w:lang w:val="en-GB" w:eastAsia="en-GB"/>
        </w:rPr>
        <mc:AlternateContent>
          <mc:Choice Requires="wps">
            <w:drawing>
              <wp:anchor distT="0" distB="0" distL="114300" distR="114300" simplePos="0" relativeHeight="251658752" behindDoc="0" locked="0" layoutInCell="1" allowOverlap="1" wp14:anchorId="432877E3" wp14:editId="028C2931">
                <wp:simplePos x="0" y="0"/>
                <wp:positionH relativeFrom="column">
                  <wp:posOffset>8212455</wp:posOffset>
                </wp:positionH>
                <wp:positionV relativeFrom="paragraph">
                  <wp:posOffset>1337945</wp:posOffset>
                </wp:positionV>
                <wp:extent cx="1995170" cy="3905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390525"/>
                        </a:xfrm>
                        <a:prstGeom prst="rect">
                          <a:avLst/>
                        </a:prstGeom>
                        <a:noFill/>
                        <a:ln w="9525">
                          <a:noFill/>
                          <a:miter lim="800000"/>
                          <a:headEnd/>
                          <a:tailEnd/>
                        </a:ln>
                      </wps:spPr>
                      <wps:txb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46.65pt;margin-top:105.35pt;width:157.1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" filled="f" stroked="f">
                <v:textbox>
                  <w:txbxContent>
                    <w:p w:rsidR="001A0128" w:rsidRPr="00641FE0" w:rsidRDefault="001A0128" w:rsidP="001A0128">
                      <w:pPr>
                        <w:pStyle w:val="NoSpacing"/>
                        <w:jc w:val="center"/>
                        <w:rPr>
                          <w:sz w:val="36"/>
                          <w:szCs w:val="36"/>
                        </w:rPr>
                      </w:pPr>
                      <w:r w:rsidRPr="00641FE0">
                        <w:rPr>
                          <w:sz w:val="36"/>
                          <w:szCs w:val="36"/>
                        </w:rPr>
                        <w:t xml:space="preserve">E A </w:t>
                      </w:r>
                      <w:proofErr w:type="gramStart"/>
                      <w:r w:rsidRPr="00641FE0">
                        <w:rPr>
                          <w:sz w:val="36"/>
                          <w:szCs w:val="36"/>
                        </w:rPr>
                        <w:t>L  H</w:t>
                      </w:r>
                      <w:proofErr w:type="gramEnd"/>
                      <w:r w:rsidRPr="00641FE0">
                        <w:rPr>
                          <w:sz w:val="36"/>
                          <w:szCs w:val="36"/>
                        </w:rPr>
                        <w:t xml:space="preserve"> </w:t>
                      </w:r>
                      <w:proofErr w:type="spellStart"/>
                      <w:r w:rsidRPr="00641FE0">
                        <w:rPr>
                          <w:sz w:val="36"/>
                          <w:szCs w:val="36"/>
                        </w:rPr>
                        <w:t>i</w:t>
                      </w:r>
                      <w:proofErr w:type="spellEnd"/>
                      <w:r w:rsidRPr="00641FE0">
                        <w:rPr>
                          <w:sz w:val="36"/>
                          <w:szCs w:val="36"/>
                        </w:rPr>
                        <w:t xml:space="preserve"> g h l a n d</w:t>
                      </w:r>
                    </w:p>
                  </w:txbxContent>
                </v:textbox>
              </v:shape>
            </w:pict>
          </mc:Fallback>
        </mc:AlternateContent>
      </w:r>
    </w:p>
    <w:p w:rsidR="001A0128" w:rsidRDefault="001A0128" w:rsidP="001A0128">
      <w:pPr>
        <w:pStyle w:val="Header"/>
      </w:pPr>
    </w:p>
    <w:p w:rsidR="009A570D" w:rsidRDefault="00321D16" w:rsidP="009A570D">
      <w:pPr>
        <w:rPr>
          <w:rFonts w:ascii="Calibri" w:hAnsi="Calibri" w:cs="Calibri"/>
          <w:b/>
          <w:sz w:val="56"/>
          <w:szCs w:val="56"/>
        </w:rPr>
      </w:pPr>
      <w:r>
        <w:rPr>
          <w:rFonts w:ascii="Calibri" w:hAnsi="Calibri" w:cs="Calibri"/>
          <w:b/>
          <w:sz w:val="56"/>
          <w:szCs w:val="56"/>
        </w:rPr>
        <w:t>Easter</w:t>
      </w:r>
      <w:r w:rsidR="00AD64F5">
        <w:rPr>
          <w:rFonts w:ascii="Calibri" w:hAnsi="Calibri" w:cs="Calibri"/>
          <w:b/>
          <w:sz w:val="56"/>
          <w:szCs w:val="56"/>
        </w:rPr>
        <w:t xml:space="preserve">: </w:t>
      </w:r>
      <w:r>
        <w:rPr>
          <w:rFonts w:ascii="Calibri" w:hAnsi="Calibri" w:cs="Calibri"/>
          <w:b/>
          <w:sz w:val="56"/>
          <w:szCs w:val="56"/>
        </w:rPr>
        <w:t>Spot’s First Easter</w:t>
      </w:r>
    </w:p>
    <w:p w:rsidR="00C73E88" w:rsidRPr="00C73E88" w:rsidRDefault="00C73E88" w:rsidP="009A570D">
      <w:pPr>
        <w:rPr>
          <w:rFonts w:ascii="Calibri" w:hAnsi="Calibri"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3313"/>
        <w:gridCol w:w="3200"/>
      </w:tblGrid>
      <w:tr w:rsidR="009A570D" w:rsidRPr="000E443C" w:rsidTr="004A4F82">
        <w:tc>
          <w:tcPr>
            <w:tcW w:w="4503" w:type="dxa"/>
          </w:tcPr>
          <w:p w:rsidR="009A570D" w:rsidRPr="000E443C" w:rsidRDefault="009A570D" w:rsidP="0045608A">
            <w:pPr>
              <w:rPr>
                <w:rFonts w:ascii="Calibri" w:hAnsi="Calibri" w:cs="Calibri"/>
                <w:b/>
              </w:rPr>
            </w:pPr>
            <w:r w:rsidRPr="000E443C">
              <w:rPr>
                <w:rFonts w:ascii="Calibri" w:hAnsi="Calibri" w:cs="Calibri"/>
                <w:b/>
              </w:rPr>
              <w:t>Activities</w:t>
            </w:r>
          </w:p>
        </w:tc>
        <w:tc>
          <w:tcPr>
            <w:tcW w:w="3313" w:type="dxa"/>
          </w:tcPr>
          <w:p w:rsidR="009A570D" w:rsidRPr="000E443C" w:rsidRDefault="009A570D" w:rsidP="0045608A">
            <w:pPr>
              <w:rPr>
                <w:rFonts w:ascii="Calibri" w:hAnsi="Calibri" w:cs="Calibri"/>
                <w:b/>
              </w:rPr>
            </w:pPr>
            <w:r w:rsidRPr="000E443C">
              <w:rPr>
                <w:rFonts w:ascii="Calibri" w:hAnsi="Calibri" w:cs="Calibri"/>
                <w:b/>
              </w:rPr>
              <w:t>Materials</w:t>
            </w:r>
          </w:p>
        </w:tc>
        <w:tc>
          <w:tcPr>
            <w:tcW w:w="3200" w:type="dxa"/>
          </w:tcPr>
          <w:p w:rsidR="009A570D" w:rsidRPr="000E443C" w:rsidRDefault="009A570D" w:rsidP="0002124A">
            <w:pPr>
              <w:rPr>
                <w:rFonts w:ascii="Calibri" w:hAnsi="Calibri" w:cs="Calibri"/>
                <w:b/>
              </w:rPr>
            </w:pPr>
            <w:r w:rsidRPr="000E443C">
              <w:rPr>
                <w:rFonts w:ascii="Calibri" w:hAnsi="Calibri" w:cs="Calibri"/>
                <w:b/>
              </w:rPr>
              <w:t>Language</w:t>
            </w:r>
          </w:p>
        </w:tc>
      </w:tr>
      <w:tr w:rsidR="009A570D" w:rsidRPr="000E443C" w:rsidTr="004A4F82">
        <w:tc>
          <w:tcPr>
            <w:tcW w:w="4503" w:type="dxa"/>
          </w:tcPr>
          <w:p w:rsidR="009A570D" w:rsidRPr="000E443C" w:rsidRDefault="009A570D" w:rsidP="0045608A">
            <w:pPr>
              <w:rPr>
                <w:rFonts w:ascii="Calibri" w:hAnsi="Calibri" w:cs="Calibri"/>
                <w:b/>
              </w:rPr>
            </w:pPr>
            <w:r w:rsidRPr="000E443C">
              <w:rPr>
                <w:rFonts w:ascii="Calibri" w:hAnsi="Calibri" w:cs="Calibri"/>
                <w:b/>
              </w:rPr>
              <w:t>Rules for good looking/listening/sitting</w:t>
            </w:r>
          </w:p>
          <w:p w:rsidR="009A570D" w:rsidRPr="000E443C" w:rsidRDefault="009A570D" w:rsidP="0045608A">
            <w:pPr>
              <w:rPr>
                <w:rFonts w:ascii="Calibri" w:hAnsi="Calibri" w:cs="Calibri"/>
              </w:rPr>
            </w:pPr>
            <w:r w:rsidRPr="000E443C">
              <w:rPr>
                <w:rFonts w:ascii="Calibri" w:hAnsi="Calibri" w:cs="Calibri"/>
              </w:rPr>
              <w:t>Sit in semi-circle</w:t>
            </w:r>
          </w:p>
        </w:tc>
        <w:tc>
          <w:tcPr>
            <w:tcW w:w="3313" w:type="dxa"/>
          </w:tcPr>
          <w:p w:rsidR="009A570D" w:rsidRPr="000E443C" w:rsidRDefault="009A570D" w:rsidP="0002124A">
            <w:pPr>
              <w:numPr>
                <w:ilvl w:val="0"/>
                <w:numId w:val="2"/>
              </w:numPr>
              <w:rPr>
                <w:rFonts w:ascii="Calibri" w:hAnsi="Calibri" w:cs="Calibri"/>
              </w:rPr>
            </w:pPr>
            <w:r w:rsidRPr="000E443C">
              <w:rPr>
                <w:rFonts w:ascii="Calibri" w:hAnsi="Calibri" w:cs="Calibri"/>
              </w:rPr>
              <w:t>Good looking card</w:t>
            </w:r>
          </w:p>
          <w:p w:rsidR="009A570D" w:rsidRPr="000E443C" w:rsidRDefault="009A570D" w:rsidP="0002124A">
            <w:pPr>
              <w:numPr>
                <w:ilvl w:val="0"/>
                <w:numId w:val="2"/>
              </w:numPr>
              <w:rPr>
                <w:rFonts w:ascii="Calibri" w:hAnsi="Calibri" w:cs="Calibri"/>
              </w:rPr>
            </w:pPr>
            <w:r w:rsidRPr="000E443C">
              <w:rPr>
                <w:rFonts w:ascii="Calibri" w:hAnsi="Calibri" w:cs="Calibri"/>
              </w:rPr>
              <w:t>Good listening card</w:t>
            </w:r>
          </w:p>
          <w:p w:rsidR="009A570D" w:rsidRPr="000E443C" w:rsidRDefault="009A570D" w:rsidP="0002124A">
            <w:pPr>
              <w:numPr>
                <w:ilvl w:val="0"/>
                <w:numId w:val="2"/>
              </w:numPr>
              <w:rPr>
                <w:rFonts w:ascii="Calibri" w:hAnsi="Calibri" w:cs="Calibri"/>
              </w:rPr>
            </w:pPr>
            <w:r w:rsidRPr="000E443C">
              <w:rPr>
                <w:rFonts w:ascii="Calibri" w:hAnsi="Calibri" w:cs="Calibri"/>
              </w:rPr>
              <w:t>Good sitting card</w:t>
            </w:r>
          </w:p>
          <w:p w:rsidR="00791495" w:rsidRPr="000E443C" w:rsidRDefault="00CA22DC" w:rsidP="0002124A">
            <w:pPr>
              <w:numPr>
                <w:ilvl w:val="0"/>
                <w:numId w:val="2"/>
              </w:numPr>
              <w:rPr>
                <w:rFonts w:ascii="Calibri" w:hAnsi="Calibri" w:cs="Calibri"/>
              </w:rPr>
            </w:pPr>
            <w:r w:rsidRPr="000E443C">
              <w:rPr>
                <w:rFonts w:ascii="Calibri" w:hAnsi="Calibri" w:cs="Calibri"/>
              </w:rPr>
              <w:t>Where and Who Makaton signs, if known</w:t>
            </w:r>
          </w:p>
        </w:tc>
        <w:tc>
          <w:tcPr>
            <w:tcW w:w="3200" w:type="dxa"/>
          </w:tcPr>
          <w:p w:rsidR="009A570D" w:rsidRPr="000E443C" w:rsidRDefault="009A570D" w:rsidP="0002124A">
            <w:pPr>
              <w:numPr>
                <w:ilvl w:val="0"/>
                <w:numId w:val="2"/>
              </w:numPr>
              <w:rPr>
                <w:rFonts w:ascii="Calibri" w:hAnsi="Calibri" w:cs="Calibri"/>
              </w:rPr>
            </w:pPr>
            <w:r w:rsidRPr="000E443C">
              <w:rPr>
                <w:rFonts w:ascii="Calibri" w:hAnsi="Calibri" w:cs="Calibri"/>
              </w:rPr>
              <w:t>Good looking</w:t>
            </w:r>
          </w:p>
          <w:p w:rsidR="009A570D" w:rsidRPr="000E443C" w:rsidRDefault="009A570D" w:rsidP="0002124A">
            <w:pPr>
              <w:numPr>
                <w:ilvl w:val="0"/>
                <w:numId w:val="2"/>
              </w:numPr>
              <w:rPr>
                <w:rFonts w:ascii="Calibri" w:hAnsi="Calibri" w:cs="Calibri"/>
              </w:rPr>
            </w:pPr>
            <w:r w:rsidRPr="000E443C">
              <w:rPr>
                <w:rFonts w:ascii="Calibri" w:hAnsi="Calibri" w:cs="Calibri"/>
              </w:rPr>
              <w:t>Good listening</w:t>
            </w:r>
          </w:p>
          <w:p w:rsidR="009A570D" w:rsidRPr="000E443C" w:rsidRDefault="009A570D" w:rsidP="0002124A">
            <w:pPr>
              <w:numPr>
                <w:ilvl w:val="0"/>
                <w:numId w:val="2"/>
              </w:numPr>
              <w:rPr>
                <w:rFonts w:ascii="Calibri" w:hAnsi="Calibri" w:cs="Calibri"/>
              </w:rPr>
            </w:pPr>
            <w:r w:rsidRPr="000E443C">
              <w:rPr>
                <w:rFonts w:ascii="Calibri" w:hAnsi="Calibri" w:cs="Calibri"/>
              </w:rPr>
              <w:t>Good sitting</w:t>
            </w:r>
          </w:p>
          <w:p w:rsidR="004D2688" w:rsidRPr="000E443C" w:rsidRDefault="004D2688" w:rsidP="0002124A">
            <w:pPr>
              <w:rPr>
                <w:rFonts w:ascii="Calibri" w:hAnsi="Calibri" w:cs="Calibri"/>
              </w:rPr>
            </w:pPr>
          </w:p>
        </w:tc>
      </w:tr>
      <w:tr w:rsidR="009A570D" w:rsidRPr="000E443C" w:rsidTr="004A4F82">
        <w:tc>
          <w:tcPr>
            <w:tcW w:w="4503" w:type="dxa"/>
          </w:tcPr>
          <w:p w:rsidR="009A570D" w:rsidRPr="000E443C" w:rsidRDefault="009A570D" w:rsidP="0045608A">
            <w:pPr>
              <w:rPr>
                <w:rFonts w:ascii="Calibri" w:hAnsi="Calibri" w:cs="Calibri"/>
                <w:b/>
              </w:rPr>
            </w:pPr>
            <w:r w:rsidRPr="000E443C">
              <w:rPr>
                <w:rFonts w:ascii="Calibri" w:hAnsi="Calibri" w:cs="Calibri"/>
                <w:b/>
              </w:rPr>
              <w:t>Hello Song</w:t>
            </w:r>
          </w:p>
          <w:p w:rsidR="009A570D" w:rsidRPr="000E443C" w:rsidRDefault="009A570D" w:rsidP="0045608A">
            <w:pPr>
              <w:rPr>
                <w:rFonts w:ascii="Calibri" w:hAnsi="Calibri" w:cs="Calibri"/>
              </w:rPr>
            </w:pPr>
            <w:r w:rsidRPr="000E443C">
              <w:rPr>
                <w:rFonts w:ascii="Calibri" w:hAnsi="Calibri" w:cs="Calibri"/>
              </w:rPr>
              <w:t>Pass the teddy to the child while saying the name</w:t>
            </w:r>
          </w:p>
          <w:p w:rsidR="009A570D" w:rsidRPr="000E443C" w:rsidRDefault="009A570D" w:rsidP="0045608A">
            <w:pPr>
              <w:rPr>
                <w:rFonts w:ascii="Calibri" w:hAnsi="Calibri" w:cs="Calibri"/>
              </w:rPr>
            </w:pPr>
            <w:r w:rsidRPr="000E443C">
              <w:rPr>
                <w:rFonts w:ascii="Calibri" w:hAnsi="Calibri" w:cs="Calibri"/>
              </w:rPr>
              <w:t>Sing hello song</w:t>
            </w:r>
          </w:p>
          <w:p w:rsidR="009A570D" w:rsidRPr="000E443C" w:rsidRDefault="009A570D" w:rsidP="0045608A">
            <w:pPr>
              <w:rPr>
                <w:rFonts w:ascii="Calibri" w:hAnsi="Calibri" w:cs="Calibri"/>
                <w:b/>
              </w:rPr>
            </w:pPr>
            <w:r w:rsidRPr="000E443C">
              <w:rPr>
                <w:rFonts w:ascii="Calibri" w:hAnsi="Calibri" w:cs="Calibri"/>
              </w:rPr>
              <w:t>Ask “who” the child is going to choose next</w:t>
            </w:r>
          </w:p>
        </w:tc>
        <w:tc>
          <w:tcPr>
            <w:tcW w:w="3313" w:type="dxa"/>
          </w:tcPr>
          <w:p w:rsidR="009A570D" w:rsidRPr="000E443C" w:rsidRDefault="009A570D" w:rsidP="0002124A">
            <w:pPr>
              <w:numPr>
                <w:ilvl w:val="0"/>
                <w:numId w:val="2"/>
              </w:numPr>
              <w:rPr>
                <w:rFonts w:ascii="Calibri" w:hAnsi="Calibri" w:cs="Calibri"/>
              </w:rPr>
            </w:pPr>
            <w:r w:rsidRPr="000E443C">
              <w:rPr>
                <w:rFonts w:ascii="Calibri" w:hAnsi="Calibri" w:cs="Calibri"/>
              </w:rPr>
              <w:t>Teddy</w:t>
            </w:r>
          </w:p>
          <w:p w:rsidR="009A570D" w:rsidRPr="000E443C" w:rsidRDefault="009A570D" w:rsidP="0045608A">
            <w:pPr>
              <w:ind w:left="720"/>
              <w:rPr>
                <w:rFonts w:ascii="Calibri" w:hAnsi="Calibri" w:cs="Calibri"/>
              </w:rPr>
            </w:pPr>
          </w:p>
        </w:tc>
        <w:tc>
          <w:tcPr>
            <w:tcW w:w="3200" w:type="dxa"/>
          </w:tcPr>
          <w:p w:rsidR="009A570D" w:rsidRPr="000E443C" w:rsidRDefault="009A570D" w:rsidP="0002124A">
            <w:pPr>
              <w:numPr>
                <w:ilvl w:val="0"/>
                <w:numId w:val="2"/>
              </w:numPr>
              <w:rPr>
                <w:rFonts w:ascii="Calibri" w:hAnsi="Calibri" w:cs="Calibri"/>
              </w:rPr>
            </w:pPr>
            <w:r w:rsidRPr="000E443C">
              <w:rPr>
                <w:rFonts w:ascii="Calibri" w:hAnsi="Calibri" w:cs="Calibri"/>
              </w:rPr>
              <w:t>Words of song</w:t>
            </w:r>
          </w:p>
          <w:p w:rsidR="009A570D" w:rsidRPr="000E443C" w:rsidRDefault="009A570D" w:rsidP="0002124A">
            <w:pPr>
              <w:numPr>
                <w:ilvl w:val="0"/>
                <w:numId w:val="2"/>
              </w:numPr>
              <w:rPr>
                <w:rFonts w:ascii="Calibri" w:hAnsi="Calibri" w:cs="Calibri"/>
              </w:rPr>
            </w:pPr>
            <w:r w:rsidRPr="000E443C">
              <w:rPr>
                <w:rFonts w:ascii="Calibri" w:hAnsi="Calibri" w:cs="Calibri"/>
              </w:rPr>
              <w:t>Names of children and teachers</w:t>
            </w:r>
          </w:p>
          <w:p w:rsidR="009A570D" w:rsidRPr="000E443C" w:rsidRDefault="009A570D" w:rsidP="0002124A">
            <w:pPr>
              <w:numPr>
                <w:ilvl w:val="0"/>
                <w:numId w:val="2"/>
              </w:numPr>
              <w:rPr>
                <w:rFonts w:ascii="Calibri" w:hAnsi="Calibri" w:cs="Calibri"/>
              </w:rPr>
            </w:pPr>
            <w:r w:rsidRPr="000E443C">
              <w:rPr>
                <w:rFonts w:ascii="Calibri" w:hAnsi="Calibri" w:cs="Calibri"/>
              </w:rPr>
              <w:t>“How are you today?”</w:t>
            </w:r>
          </w:p>
          <w:p w:rsidR="009A570D" w:rsidRPr="000E443C" w:rsidRDefault="009A570D" w:rsidP="0002124A">
            <w:pPr>
              <w:numPr>
                <w:ilvl w:val="0"/>
                <w:numId w:val="2"/>
              </w:numPr>
              <w:rPr>
                <w:rFonts w:ascii="Calibri" w:hAnsi="Calibri" w:cs="Calibri"/>
              </w:rPr>
            </w:pPr>
            <w:r w:rsidRPr="000E443C">
              <w:rPr>
                <w:rFonts w:ascii="Calibri" w:hAnsi="Calibri" w:cs="Calibri"/>
              </w:rPr>
              <w:t>“I’m good” “I’m fine thanks”</w:t>
            </w:r>
          </w:p>
        </w:tc>
      </w:tr>
      <w:tr w:rsidR="009A570D" w:rsidRPr="000E443C" w:rsidTr="004A4F82">
        <w:tc>
          <w:tcPr>
            <w:tcW w:w="4503" w:type="dxa"/>
          </w:tcPr>
          <w:p w:rsidR="00AD64F5" w:rsidRDefault="00C73E88" w:rsidP="00AD64F5">
            <w:pPr>
              <w:rPr>
                <w:rFonts w:ascii="Calibri" w:hAnsi="Calibri" w:cs="Calibri"/>
                <w:b/>
              </w:rPr>
            </w:pPr>
            <w:r w:rsidRPr="000E443C">
              <w:rPr>
                <w:rFonts w:ascii="Calibri" w:hAnsi="Calibri" w:cs="Calibri"/>
                <w:b/>
              </w:rPr>
              <w:t xml:space="preserve">Name the </w:t>
            </w:r>
            <w:r w:rsidR="00321D16">
              <w:rPr>
                <w:rFonts w:ascii="Calibri" w:hAnsi="Calibri" w:cs="Calibri"/>
                <w:b/>
              </w:rPr>
              <w:t>Picture</w:t>
            </w:r>
          </w:p>
          <w:p w:rsidR="00321D16" w:rsidRPr="00321D16" w:rsidRDefault="00321D16" w:rsidP="00AD64F5">
            <w:pPr>
              <w:rPr>
                <w:rFonts w:ascii="Calibri" w:hAnsi="Calibri" w:cs="Calibri"/>
              </w:rPr>
            </w:pPr>
            <w:r>
              <w:rPr>
                <w:rFonts w:ascii="Calibri" w:hAnsi="Calibri" w:cs="Calibri"/>
              </w:rPr>
              <w:t xml:space="preserve">T asks pupils to take a flashcard out and name what it is. Ask the pupils if they know how the pictures are connected. Talk about the celebration of Easter and how it is celebrated by some people – church, Easter story, </w:t>
            </w:r>
            <w:proofErr w:type="gramStart"/>
            <w:r>
              <w:rPr>
                <w:rFonts w:ascii="Calibri" w:hAnsi="Calibri" w:cs="Calibri"/>
              </w:rPr>
              <w:t>Easter</w:t>
            </w:r>
            <w:proofErr w:type="gramEnd"/>
            <w:r>
              <w:rPr>
                <w:rFonts w:ascii="Calibri" w:hAnsi="Calibri" w:cs="Calibri"/>
              </w:rPr>
              <w:t xml:space="preserve"> eggs. The theme is new life. </w:t>
            </w:r>
          </w:p>
          <w:p w:rsidR="00C73E88" w:rsidRPr="000E443C" w:rsidRDefault="00C73E88" w:rsidP="00C73E88">
            <w:pPr>
              <w:pStyle w:val="Default"/>
              <w:rPr>
                <w:rFonts w:ascii="Calibri" w:hAnsi="Calibri" w:cs="Calibri"/>
              </w:rPr>
            </w:pPr>
          </w:p>
        </w:tc>
        <w:tc>
          <w:tcPr>
            <w:tcW w:w="3313" w:type="dxa"/>
          </w:tcPr>
          <w:p w:rsidR="0002124A" w:rsidRPr="000E443C" w:rsidRDefault="002E5AB4" w:rsidP="0045608A">
            <w:pPr>
              <w:rPr>
                <w:rFonts w:ascii="Calibri" w:hAnsi="Calibri" w:cs="Calibri"/>
              </w:rPr>
            </w:pPr>
            <w:r>
              <w:rPr>
                <w:rFonts w:ascii="Calibri" w:hAnsi="Calibri" w:cs="Calibri"/>
              </w:rPr>
              <w:t>Flashcards.</w:t>
            </w:r>
          </w:p>
        </w:tc>
        <w:tc>
          <w:tcPr>
            <w:tcW w:w="3200" w:type="dxa"/>
          </w:tcPr>
          <w:p w:rsidR="0002124A" w:rsidRDefault="002E5AB4" w:rsidP="0002124A">
            <w:pPr>
              <w:numPr>
                <w:ilvl w:val="0"/>
                <w:numId w:val="16"/>
              </w:numPr>
              <w:rPr>
                <w:rFonts w:ascii="Calibri" w:hAnsi="Calibri" w:cs="Calibri"/>
              </w:rPr>
            </w:pPr>
            <w:r>
              <w:rPr>
                <w:rFonts w:ascii="Calibri" w:hAnsi="Calibri" w:cs="Calibri"/>
              </w:rPr>
              <w:t>Eggs/ cross</w:t>
            </w:r>
          </w:p>
          <w:p w:rsidR="002E5AB4" w:rsidRDefault="002E5AB4" w:rsidP="0002124A">
            <w:pPr>
              <w:numPr>
                <w:ilvl w:val="0"/>
                <w:numId w:val="16"/>
              </w:numPr>
              <w:rPr>
                <w:rFonts w:ascii="Calibri" w:hAnsi="Calibri" w:cs="Calibri"/>
              </w:rPr>
            </w:pPr>
            <w:r>
              <w:rPr>
                <w:rFonts w:ascii="Calibri" w:hAnsi="Calibri" w:cs="Calibri"/>
              </w:rPr>
              <w:t>Daffodils/ snowdrops</w:t>
            </w:r>
          </w:p>
          <w:p w:rsidR="002E5AB4" w:rsidRDefault="002E5AB4" w:rsidP="0002124A">
            <w:pPr>
              <w:numPr>
                <w:ilvl w:val="0"/>
                <w:numId w:val="16"/>
              </w:numPr>
              <w:rPr>
                <w:rFonts w:ascii="Calibri" w:hAnsi="Calibri" w:cs="Calibri"/>
              </w:rPr>
            </w:pPr>
            <w:r>
              <w:rPr>
                <w:rFonts w:ascii="Calibri" w:hAnsi="Calibri" w:cs="Calibri"/>
              </w:rPr>
              <w:t>Bunny / chick</w:t>
            </w:r>
          </w:p>
          <w:p w:rsidR="002E5AB4" w:rsidRPr="000E443C" w:rsidRDefault="002E5AB4" w:rsidP="0002124A">
            <w:pPr>
              <w:numPr>
                <w:ilvl w:val="0"/>
                <w:numId w:val="16"/>
              </w:numPr>
              <w:rPr>
                <w:rFonts w:ascii="Calibri" w:hAnsi="Calibri" w:cs="Calibri"/>
              </w:rPr>
            </w:pPr>
            <w:r>
              <w:rPr>
                <w:rFonts w:ascii="Calibri" w:hAnsi="Calibri" w:cs="Calibri"/>
              </w:rPr>
              <w:t>Lamb /hot cross bun</w:t>
            </w:r>
          </w:p>
        </w:tc>
      </w:tr>
      <w:tr w:rsidR="009A570D" w:rsidRPr="000E443C" w:rsidTr="004A4F82">
        <w:trPr>
          <w:trHeight w:val="2103"/>
        </w:trPr>
        <w:tc>
          <w:tcPr>
            <w:tcW w:w="4503" w:type="dxa"/>
          </w:tcPr>
          <w:p w:rsidR="0002124A" w:rsidRDefault="00AD64F5" w:rsidP="00AD64F5">
            <w:pPr>
              <w:rPr>
                <w:rFonts w:ascii="Calibri" w:hAnsi="Calibri" w:cs="Calibri"/>
                <w:b/>
              </w:rPr>
            </w:pPr>
            <w:r>
              <w:rPr>
                <w:rFonts w:ascii="Calibri" w:hAnsi="Calibri" w:cs="Calibri"/>
                <w:b/>
              </w:rPr>
              <w:t>Activity 1</w:t>
            </w:r>
            <w:r w:rsidR="0002124A" w:rsidRPr="000E443C">
              <w:rPr>
                <w:rFonts w:ascii="Calibri" w:hAnsi="Calibri" w:cs="Calibri"/>
              </w:rPr>
              <w:t xml:space="preserve"> </w:t>
            </w:r>
            <w:r w:rsidR="002E5AB4">
              <w:rPr>
                <w:rFonts w:ascii="Calibri" w:hAnsi="Calibri" w:cs="Calibri"/>
              </w:rPr>
              <w:t xml:space="preserve">: </w:t>
            </w:r>
            <w:r w:rsidR="002E5AB4" w:rsidRPr="002E5AB4">
              <w:rPr>
                <w:rFonts w:ascii="Calibri" w:hAnsi="Calibri" w:cs="Calibri"/>
                <w:b/>
              </w:rPr>
              <w:t>Something new</w:t>
            </w:r>
          </w:p>
          <w:p w:rsidR="002E5AB4" w:rsidRPr="002E5AB4" w:rsidRDefault="002E5AB4" w:rsidP="00AD64F5">
            <w:pPr>
              <w:rPr>
                <w:rFonts w:ascii="Calibri" w:hAnsi="Calibri" w:cs="Calibri"/>
              </w:rPr>
            </w:pPr>
            <w:r w:rsidRPr="002E5AB4">
              <w:rPr>
                <w:rFonts w:ascii="Calibri" w:hAnsi="Calibri" w:cs="Calibri"/>
              </w:rPr>
              <w:t>Ask each pupil in turn if they can tell us about something new – toy, baby, bed, present</w:t>
            </w:r>
            <w:r>
              <w:rPr>
                <w:rFonts w:ascii="Calibri" w:hAnsi="Calibri" w:cs="Calibri"/>
              </w:rPr>
              <w:t>. As you ask each pupil remind everyone what the others talked about. Then when everyone has had a turn T can say I am thinking of someone who had a new…. Who am I thinking of?</w:t>
            </w:r>
          </w:p>
          <w:p w:rsidR="002E5AB4" w:rsidRPr="002E5AB4" w:rsidRDefault="002E5AB4" w:rsidP="00AD64F5">
            <w:pPr>
              <w:rPr>
                <w:rFonts w:ascii="Calibri" w:hAnsi="Calibri" w:cs="Calibri"/>
                <w:b/>
              </w:rPr>
            </w:pPr>
          </w:p>
        </w:tc>
        <w:tc>
          <w:tcPr>
            <w:tcW w:w="3313" w:type="dxa"/>
          </w:tcPr>
          <w:p w:rsidR="00AD64F5" w:rsidRPr="000E443C" w:rsidRDefault="00AD64F5" w:rsidP="0045608A">
            <w:pPr>
              <w:rPr>
                <w:rFonts w:ascii="Calibri" w:hAnsi="Calibri" w:cs="Calibri"/>
              </w:rPr>
            </w:pPr>
          </w:p>
        </w:tc>
        <w:tc>
          <w:tcPr>
            <w:tcW w:w="3200" w:type="dxa"/>
          </w:tcPr>
          <w:p w:rsidR="0002124A" w:rsidRDefault="002E5AB4" w:rsidP="0002124A">
            <w:pPr>
              <w:numPr>
                <w:ilvl w:val="0"/>
                <w:numId w:val="17"/>
              </w:numPr>
              <w:rPr>
                <w:rFonts w:ascii="Calibri" w:hAnsi="Calibri" w:cs="Calibri"/>
              </w:rPr>
            </w:pPr>
            <w:r>
              <w:rPr>
                <w:rFonts w:ascii="Calibri" w:hAnsi="Calibri" w:cs="Calibri"/>
              </w:rPr>
              <w:t>Who am I thinking of?</w:t>
            </w:r>
          </w:p>
          <w:p w:rsidR="002E5AB4" w:rsidRDefault="002E5AB4" w:rsidP="0002124A">
            <w:pPr>
              <w:numPr>
                <w:ilvl w:val="0"/>
                <w:numId w:val="17"/>
              </w:numPr>
              <w:rPr>
                <w:rFonts w:ascii="Calibri" w:hAnsi="Calibri" w:cs="Calibri"/>
              </w:rPr>
            </w:pPr>
            <w:r>
              <w:rPr>
                <w:rFonts w:ascii="Calibri" w:hAnsi="Calibri" w:cs="Calibri"/>
              </w:rPr>
              <w:t>New</w:t>
            </w:r>
          </w:p>
          <w:p w:rsidR="002E5AB4" w:rsidRPr="000E443C" w:rsidRDefault="002E5AB4" w:rsidP="0002124A">
            <w:pPr>
              <w:numPr>
                <w:ilvl w:val="0"/>
                <w:numId w:val="17"/>
              </w:numPr>
              <w:rPr>
                <w:rFonts w:ascii="Calibri" w:hAnsi="Calibri" w:cs="Calibri"/>
              </w:rPr>
            </w:pPr>
            <w:r>
              <w:rPr>
                <w:rFonts w:ascii="Calibri" w:hAnsi="Calibri" w:cs="Calibri"/>
              </w:rPr>
              <w:t>Other vocab determined by the pupil responses</w:t>
            </w:r>
          </w:p>
        </w:tc>
      </w:tr>
      <w:tr w:rsidR="009A570D" w:rsidRPr="000E443C" w:rsidTr="004A4F82">
        <w:tc>
          <w:tcPr>
            <w:tcW w:w="4503" w:type="dxa"/>
          </w:tcPr>
          <w:p w:rsidR="009A570D" w:rsidRPr="000E443C" w:rsidRDefault="0002124A" w:rsidP="0045608A">
            <w:pPr>
              <w:rPr>
                <w:rFonts w:ascii="Calibri" w:hAnsi="Calibri" w:cs="Calibri"/>
                <w:b/>
              </w:rPr>
            </w:pPr>
            <w:r w:rsidRPr="000E443C">
              <w:rPr>
                <w:rFonts w:ascii="Calibri" w:hAnsi="Calibri" w:cs="Calibri"/>
                <w:b/>
              </w:rPr>
              <w:t>Read the story</w:t>
            </w:r>
            <w:r w:rsidR="000E443C" w:rsidRPr="000E443C">
              <w:rPr>
                <w:rFonts w:ascii="Calibri" w:hAnsi="Calibri" w:cs="Calibri"/>
                <w:b/>
              </w:rPr>
              <w:t>*</w:t>
            </w:r>
          </w:p>
          <w:p w:rsidR="0002124A" w:rsidRPr="000E443C" w:rsidRDefault="002E5AB4" w:rsidP="0045608A">
            <w:pPr>
              <w:rPr>
                <w:rFonts w:ascii="Calibri" w:hAnsi="Calibri" w:cs="Calibri"/>
              </w:rPr>
            </w:pPr>
            <w:r>
              <w:rPr>
                <w:rFonts w:ascii="Calibri" w:hAnsi="Calibri" w:cs="Calibri"/>
              </w:rPr>
              <w:t xml:space="preserve">Read Spot’s First Easter or other appropriate story </w:t>
            </w:r>
          </w:p>
        </w:tc>
        <w:tc>
          <w:tcPr>
            <w:tcW w:w="3313" w:type="dxa"/>
          </w:tcPr>
          <w:p w:rsidR="009A570D" w:rsidRPr="000E443C" w:rsidRDefault="002E5AB4" w:rsidP="000E443C">
            <w:pPr>
              <w:rPr>
                <w:rFonts w:ascii="Calibri" w:hAnsi="Calibri" w:cs="Calibri"/>
              </w:rPr>
            </w:pPr>
            <w:r>
              <w:rPr>
                <w:rFonts w:ascii="Calibri" w:hAnsi="Calibri" w:cs="Calibri"/>
              </w:rPr>
              <w:t>Spot’s First Easter by Eric Hill</w:t>
            </w:r>
          </w:p>
        </w:tc>
        <w:tc>
          <w:tcPr>
            <w:tcW w:w="3200" w:type="dxa"/>
          </w:tcPr>
          <w:p w:rsidR="004A4F82" w:rsidRPr="000E443C" w:rsidRDefault="004A4F82" w:rsidP="0002124A">
            <w:pPr>
              <w:numPr>
                <w:ilvl w:val="0"/>
                <w:numId w:val="15"/>
              </w:numPr>
              <w:rPr>
                <w:rFonts w:ascii="Calibri" w:hAnsi="Calibri" w:cs="Calibri"/>
              </w:rPr>
            </w:pPr>
          </w:p>
        </w:tc>
      </w:tr>
      <w:tr w:rsidR="009A570D" w:rsidRPr="000E443C" w:rsidTr="004A4F82">
        <w:tc>
          <w:tcPr>
            <w:tcW w:w="4503" w:type="dxa"/>
          </w:tcPr>
          <w:p w:rsidR="0025387A" w:rsidRPr="000E443C" w:rsidRDefault="0025387A" w:rsidP="0025387A">
            <w:pPr>
              <w:rPr>
                <w:rFonts w:ascii="Calibri" w:hAnsi="Calibri" w:cs="Calibri"/>
                <w:b/>
              </w:rPr>
            </w:pPr>
            <w:r w:rsidRPr="000E443C">
              <w:rPr>
                <w:rFonts w:ascii="Calibri" w:hAnsi="Calibri" w:cs="Calibri"/>
                <w:b/>
              </w:rPr>
              <w:t>Goodbye Song</w:t>
            </w:r>
          </w:p>
          <w:p w:rsidR="0025387A" w:rsidRPr="000E443C" w:rsidRDefault="0025387A" w:rsidP="0025387A">
            <w:pPr>
              <w:rPr>
                <w:rFonts w:ascii="Calibri" w:hAnsi="Calibri" w:cs="Calibri"/>
              </w:rPr>
            </w:pPr>
            <w:r w:rsidRPr="000E443C">
              <w:rPr>
                <w:rFonts w:ascii="Calibri" w:hAnsi="Calibri" w:cs="Calibri"/>
              </w:rPr>
              <w:t>Now it’s time to say goodbye (tune of Mulberry Bush)</w:t>
            </w:r>
          </w:p>
          <w:p w:rsidR="009A570D" w:rsidRPr="000E443C" w:rsidRDefault="0025387A" w:rsidP="0025387A">
            <w:pPr>
              <w:rPr>
                <w:rFonts w:ascii="Calibri" w:hAnsi="Calibri" w:cs="Calibri"/>
              </w:rPr>
            </w:pPr>
            <w:r>
              <w:rPr>
                <w:rFonts w:ascii="Calibri" w:hAnsi="Calibri" w:cs="Calibri"/>
              </w:rPr>
              <w:t xml:space="preserve">Give each child a flashcard. </w:t>
            </w:r>
            <w:r w:rsidRPr="000E443C">
              <w:rPr>
                <w:rFonts w:ascii="Calibri" w:hAnsi="Calibri" w:cs="Calibri"/>
              </w:rPr>
              <w:t xml:space="preserve">Say goodbye to each </w:t>
            </w:r>
            <w:r>
              <w:rPr>
                <w:rFonts w:ascii="Calibri" w:hAnsi="Calibri" w:cs="Calibri"/>
              </w:rPr>
              <w:t>flashcard</w:t>
            </w:r>
            <w:r w:rsidRPr="000E443C">
              <w:rPr>
                <w:rFonts w:ascii="Calibri" w:hAnsi="Calibri" w:cs="Calibri"/>
              </w:rPr>
              <w:t xml:space="preserve"> – child pops it in the bag when they hear their </w:t>
            </w:r>
            <w:r>
              <w:rPr>
                <w:rFonts w:ascii="Calibri" w:hAnsi="Calibri" w:cs="Calibri"/>
              </w:rPr>
              <w:t>flashcard.</w:t>
            </w:r>
          </w:p>
        </w:tc>
        <w:tc>
          <w:tcPr>
            <w:tcW w:w="3313" w:type="dxa"/>
          </w:tcPr>
          <w:p w:rsidR="009A570D" w:rsidRPr="000E443C" w:rsidRDefault="009A570D" w:rsidP="000E443C">
            <w:pPr>
              <w:numPr>
                <w:ilvl w:val="0"/>
                <w:numId w:val="18"/>
              </w:numPr>
              <w:rPr>
                <w:rFonts w:ascii="Calibri" w:hAnsi="Calibri" w:cs="Calibri"/>
              </w:rPr>
            </w:pPr>
            <w:r w:rsidRPr="000E443C">
              <w:rPr>
                <w:rFonts w:ascii="Calibri" w:hAnsi="Calibri" w:cs="Calibri"/>
              </w:rPr>
              <w:t>Bag</w:t>
            </w:r>
          </w:p>
        </w:tc>
        <w:tc>
          <w:tcPr>
            <w:tcW w:w="3200" w:type="dxa"/>
          </w:tcPr>
          <w:p w:rsidR="009A570D" w:rsidRPr="000E443C" w:rsidRDefault="009A570D" w:rsidP="0002124A">
            <w:pPr>
              <w:numPr>
                <w:ilvl w:val="0"/>
                <w:numId w:val="15"/>
              </w:numPr>
              <w:rPr>
                <w:rFonts w:ascii="Calibri" w:hAnsi="Calibri" w:cs="Calibri"/>
              </w:rPr>
            </w:pPr>
            <w:r w:rsidRPr="000E443C">
              <w:rPr>
                <w:rFonts w:ascii="Calibri" w:hAnsi="Calibri" w:cs="Calibri"/>
              </w:rPr>
              <w:t>Goodbye object</w:t>
            </w:r>
          </w:p>
          <w:p w:rsidR="009A570D" w:rsidRPr="000E443C" w:rsidRDefault="009A570D" w:rsidP="0002124A">
            <w:pPr>
              <w:rPr>
                <w:rFonts w:ascii="Calibri" w:hAnsi="Calibri" w:cs="Calibri"/>
              </w:rPr>
            </w:pPr>
          </w:p>
        </w:tc>
      </w:tr>
    </w:tbl>
    <w:p w:rsidR="007A709A" w:rsidRDefault="007A709A" w:rsidP="009A570D">
      <w:pPr>
        <w:rPr>
          <w:rFonts w:ascii="Calibri" w:hAnsi="Calibri" w:cs="Calibri"/>
        </w:rPr>
        <w:sectPr w:rsidR="007A709A" w:rsidSect="007A709A">
          <w:pgSz w:w="11907" w:h="16839" w:code="9"/>
          <w:pgMar w:top="720" w:right="720" w:bottom="720" w:left="720" w:header="0" w:footer="720" w:gutter="0"/>
          <w:cols w:space="720"/>
          <w:titlePg/>
          <w:docGrid w:linePitch="360"/>
        </w:sectPr>
      </w:pPr>
    </w:p>
    <w:p w:rsidR="009A570D" w:rsidRPr="0045608A" w:rsidRDefault="009A570D" w:rsidP="009A570D">
      <w:pPr>
        <w:rPr>
          <w:rFonts w:ascii="Calibri" w:hAnsi="Calibri" w:cs="Calibri"/>
        </w:rPr>
      </w:pPr>
    </w:p>
    <w:p w:rsidR="00775867" w:rsidRDefault="00775867" w:rsidP="00775867">
      <w:bookmarkStart w:id="0" w:name="_GoBack"/>
      <w:r>
        <w:rPr>
          <w:noProof/>
          <w:lang w:val="en-GB" w:eastAsia="en-GB"/>
        </w:rPr>
        <w:drawing>
          <wp:inline distT="0" distB="0" distL="0" distR="0" wp14:anchorId="32691CDB" wp14:editId="0584DC7F">
            <wp:extent cx="4876800" cy="2743200"/>
            <wp:effectExtent l="0" t="0" r="0" b="0"/>
            <wp:docPr id="25" name="Picture 25" descr="http://i.kinja-img.com/gawker-media/image/upload/s--w9dUdphq--/w0yx0tgpiwhdmqx5x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kinja-img.com/gawker-media/image/upload/s--w9dUdphq--/w0yx0tgpiwhdmqx5xva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bookmarkEnd w:id="0"/>
      <w:r>
        <w:t xml:space="preserve">     </w:t>
      </w:r>
      <w:r>
        <w:rPr>
          <w:noProof/>
          <w:lang w:val="en-GB" w:eastAsia="en-GB"/>
        </w:rPr>
        <w:drawing>
          <wp:inline distT="0" distB="0" distL="0" distR="0" wp14:anchorId="550BACEE" wp14:editId="3BF61A87">
            <wp:extent cx="4695825" cy="3124200"/>
            <wp:effectExtent l="0" t="0" r="9525" b="0"/>
            <wp:docPr id="24" name="Picture 24" descr="http://www.longmarshltd.co.uk/images/content/Easter%20Chick%20right%20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ngmarshltd.co.uk/images/content/Easter%20Chick%20right%20fac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3124200"/>
                    </a:xfrm>
                    <a:prstGeom prst="rect">
                      <a:avLst/>
                    </a:prstGeom>
                    <a:noFill/>
                    <a:ln>
                      <a:noFill/>
                    </a:ln>
                  </pic:spPr>
                </pic:pic>
              </a:graphicData>
            </a:graphic>
          </wp:inline>
        </w:drawing>
      </w:r>
    </w:p>
    <w:p w:rsidR="00775867" w:rsidRDefault="00321D16" w:rsidP="00775867">
      <w:r>
        <w:rPr>
          <w:noProof/>
          <w:lang w:val="en-GB" w:eastAsia="en-GB"/>
        </w:rPr>
        <w:drawing>
          <wp:inline distT="0" distB="0" distL="0" distR="0" wp14:anchorId="6B646E61" wp14:editId="06EB6811">
            <wp:extent cx="4695825" cy="2610842"/>
            <wp:effectExtent l="0" t="0" r="0" b="0"/>
            <wp:docPr id="23" name="Picture 23" descr="http://cdn.shopify.com/s/files/1/0224/1915/files/bunny.jpg?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224/1915/files/bunny.jpg?22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2610842"/>
                    </a:xfrm>
                    <a:prstGeom prst="rect">
                      <a:avLst/>
                    </a:prstGeom>
                    <a:noFill/>
                    <a:ln>
                      <a:noFill/>
                    </a:ln>
                  </pic:spPr>
                </pic:pic>
              </a:graphicData>
            </a:graphic>
          </wp:inline>
        </w:drawing>
      </w:r>
      <w:r w:rsidR="00775867">
        <w:t xml:space="preserve">                                          </w:t>
      </w:r>
      <w:r w:rsidR="00775867">
        <w:rPr>
          <w:noProof/>
          <w:lang w:val="en-GB" w:eastAsia="en-GB"/>
        </w:rPr>
        <w:drawing>
          <wp:inline distT="0" distB="0" distL="0" distR="0" wp14:anchorId="10040C27" wp14:editId="0652DB96">
            <wp:extent cx="3409950" cy="2914650"/>
            <wp:effectExtent l="0" t="0" r="0" b="0"/>
            <wp:docPr id="22" name="Picture 22" descr="http://www.shirleys-preschool-activities.com/images/easter-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irleys-preschool-activities.com/images/easter-cli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914650"/>
                    </a:xfrm>
                    <a:prstGeom prst="rect">
                      <a:avLst/>
                    </a:prstGeom>
                    <a:noFill/>
                    <a:ln>
                      <a:noFill/>
                    </a:ln>
                  </pic:spPr>
                </pic:pic>
              </a:graphicData>
            </a:graphic>
          </wp:inline>
        </w:drawing>
      </w:r>
    </w:p>
    <w:p w:rsidR="00775867" w:rsidRDefault="00775867" w:rsidP="00775867">
      <w:r>
        <w:rPr>
          <w:noProof/>
          <w:lang w:val="en-GB" w:eastAsia="en-GB"/>
        </w:rPr>
        <w:lastRenderedPageBreak/>
        <w:drawing>
          <wp:inline distT="0" distB="0" distL="0" distR="0" wp14:anchorId="33BEAB70" wp14:editId="34C3A607">
            <wp:extent cx="4505325" cy="3381375"/>
            <wp:effectExtent l="0" t="0" r="9525" b="9525"/>
            <wp:docPr id="21" name="Picture 21" descr="http://www.waitsel.com/Son/sunny_daffodi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itsel.com/Son/sunny_daffodil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3381375"/>
                    </a:xfrm>
                    <a:prstGeom prst="rect">
                      <a:avLst/>
                    </a:prstGeom>
                    <a:noFill/>
                    <a:ln>
                      <a:noFill/>
                    </a:ln>
                  </pic:spPr>
                </pic:pic>
              </a:graphicData>
            </a:graphic>
          </wp:inline>
        </w:drawing>
      </w:r>
      <w:r>
        <w:t xml:space="preserve">           </w:t>
      </w:r>
      <w:r w:rsidR="002E5AB4">
        <w:rPr>
          <w:noProof/>
          <w:lang w:val="en-GB" w:eastAsia="en-GB"/>
        </w:rPr>
        <w:drawing>
          <wp:inline distT="0" distB="0" distL="0" distR="0" wp14:anchorId="50C5392D" wp14:editId="392F5CFF">
            <wp:extent cx="4725427" cy="3312080"/>
            <wp:effectExtent l="0" t="0" r="0" b="3175"/>
            <wp:docPr id="26" name="Picture 26" descr="http://www.chatmagazine.co.uk/wp-content/uploads/2012/03/hot-cross-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atmagazine.co.uk/wp-content/uploads/2012/03/hot-cross-bu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7538" cy="3313560"/>
                    </a:xfrm>
                    <a:prstGeom prst="rect">
                      <a:avLst/>
                    </a:prstGeom>
                    <a:noFill/>
                    <a:ln>
                      <a:noFill/>
                    </a:ln>
                  </pic:spPr>
                </pic:pic>
              </a:graphicData>
            </a:graphic>
          </wp:inline>
        </w:drawing>
      </w:r>
      <w:r>
        <w:rPr>
          <w:noProof/>
          <w:lang w:val="en-GB" w:eastAsia="en-GB"/>
        </w:rPr>
        <w:drawing>
          <wp:inline distT="0" distB="0" distL="0" distR="0" wp14:anchorId="690F80D2" wp14:editId="12CDDE7F">
            <wp:extent cx="4895850" cy="3171825"/>
            <wp:effectExtent l="0" t="0" r="0" b="9525"/>
            <wp:docPr id="20" name="Picture 20" descr="Snowdrops In Sunlight HD wallpaper for Standard 4:3 5:4 Fullscreen UXGA XGA SVGA QSXGA SXGA ; Wide 16:10 5:3 Widescreen WHXGA WQXGA WUXGA WXGA WGA ; HD 16:9 High Definition WQHD QWXGA 1080p 900p 720p QHD nHD ; Other 3:2 DVGA HVGA HQVGA devices ( Apple PowerBook G4 iPhone 4 3G 3GS iPod Touch ) ; Mobile VGA WVGA iPhone iPad PSP Phone - VGA QVGA Smartphone ( PocketPC GPS iPod Zune BlackBerry HTC Samsung LG Nokia Eten Asus ) WVGA WQVGA Smartphone ( HTC Samsung Sony Ericsson LG Vertu MIO ) HVGA Smartphone ( Apple iPhone iPod BlackBerry HTC Samsung Nokia ) Sony PSP Zune HD Zen ; Tablet 2 Andr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owdrops In Sunlight HD wallpaper for Standard 4:3 5:4 Fullscreen UXGA XGA SVGA QSXGA SXGA ; Wide 16:10 5:3 Widescreen WHXGA WQXGA WUXGA WXGA WGA ; HD 16:9 High Definition WQHD QWXGA 1080p 900p 720p QHD nHD ; Other 3:2 DVGA HVGA HQVGA devices ( Apple PowerBook G4 iPhone 4 3G 3GS iPod Touch ) ; Mobile VGA WVGA iPhone iPad PSP Phone - VGA QVGA Smartphone ( PocketPC GPS iPod Zune BlackBerry HTC Samsung LG Nokia Eten Asus ) WVGA WQVGA Smartphone ( HTC Samsung Sony Ericsson LG Vertu MIO ) HVGA Smartphone ( Apple iPhone iPod BlackBerry HTC Samsung Nokia ) Sony PSP Zune HD Zen ; Tablet 2 Androi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171825"/>
                    </a:xfrm>
                    <a:prstGeom prst="rect">
                      <a:avLst/>
                    </a:prstGeom>
                    <a:noFill/>
                    <a:ln>
                      <a:noFill/>
                    </a:ln>
                  </pic:spPr>
                </pic:pic>
              </a:graphicData>
            </a:graphic>
          </wp:inline>
        </w:drawing>
      </w:r>
      <w:r w:rsidR="002E5AB4">
        <w:rPr>
          <w:noProof/>
          <w:lang w:val="en-GB" w:eastAsia="en-GB"/>
        </w:rPr>
        <w:drawing>
          <wp:inline distT="0" distB="0" distL="0" distR="0" wp14:anchorId="7EDD5851" wp14:editId="0C9225BF">
            <wp:extent cx="4538663" cy="3025775"/>
            <wp:effectExtent l="0" t="0" r="0" b="3175"/>
            <wp:docPr id="27" name="Picture 27" descr="https://kylegrant76.files.wordpress.com/2013/12/a02lamb_op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ylegrant76.files.wordpress.com/2013/12/a02lamb_opt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6870" cy="3031246"/>
                    </a:xfrm>
                    <a:prstGeom prst="rect">
                      <a:avLst/>
                    </a:prstGeom>
                    <a:noFill/>
                    <a:ln>
                      <a:noFill/>
                    </a:ln>
                  </pic:spPr>
                </pic:pic>
              </a:graphicData>
            </a:graphic>
          </wp:inline>
        </w:drawing>
      </w:r>
    </w:p>
    <w:sectPr w:rsidR="00775867" w:rsidSect="00775867">
      <w:pgSz w:w="16839" w:h="11907" w:orient="landscape" w:code="9"/>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87A" w:rsidRDefault="0025387A" w:rsidP="00D4749C">
      <w:r>
        <w:separator/>
      </w:r>
    </w:p>
  </w:endnote>
  <w:endnote w:type="continuationSeparator" w:id="0">
    <w:p w:rsidR="0025387A" w:rsidRDefault="0025387A" w:rsidP="00D47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87A" w:rsidRDefault="0025387A" w:rsidP="00D4749C">
      <w:r>
        <w:separator/>
      </w:r>
    </w:p>
  </w:footnote>
  <w:footnote w:type="continuationSeparator" w:id="0">
    <w:p w:rsidR="0025387A" w:rsidRDefault="0025387A" w:rsidP="00D474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5489"/>
    <w:multiLevelType w:val="hybridMultilevel"/>
    <w:tmpl w:val="8D602B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BF3460"/>
    <w:multiLevelType w:val="hybridMultilevel"/>
    <w:tmpl w:val="1C26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CA4132"/>
    <w:multiLevelType w:val="hybridMultilevel"/>
    <w:tmpl w:val="A37C3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882A2D"/>
    <w:multiLevelType w:val="hybridMultilevel"/>
    <w:tmpl w:val="87B4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5D4D5C"/>
    <w:multiLevelType w:val="hybridMultilevel"/>
    <w:tmpl w:val="F9F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5">
    <w:nsid w:val="33BA1F79"/>
    <w:multiLevelType w:val="hybridMultilevel"/>
    <w:tmpl w:val="36327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5A24BA3"/>
    <w:multiLevelType w:val="hybridMultilevel"/>
    <w:tmpl w:val="433E0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92340A4"/>
    <w:multiLevelType w:val="hybridMultilevel"/>
    <w:tmpl w:val="BDA27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3BB0D46"/>
    <w:multiLevelType w:val="hybridMultilevel"/>
    <w:tmpl w:val="E0FE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E3777A"/>
    <w:multiLevelType w:val="hybridMultilevel"/>
    <w:tmpl w:val="C77EB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261E0A"/>
    <w:multiLevelType w:val="hybridMultilevel"/>
    <w:tmpl w:val="147C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3421EB"/>
    <w:multiLevelType w:val="hybridMultilevel"/>
    <w:tmpl w:val="F4224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5C805D49"/>
    <w:multiLevelType w:val="hybridMultilevel"/>
    <w:tmpl w:val="1BD89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5AB1E12"/>
    <w:multiLevelType w:val="hybridMultilevel"/>
    <w:tmpl w:val="A3D2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02057D"/>
    <w:multiLevelType w:val="hybridMultilevel"/>
    <w:tmpl w:val="9B582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F973485"/>
    <w:multiLevelType w:val="hybridMultilevel"/>
    <w:tmpl w:val="EC867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B2220C5"/>
    <w:multiLevelType w:val="hybridMultilevel"/>
    <w:tmpl w:val="DE363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CD54534"/>
    <w:multiLevelType w:val="hybridMultilevel"/>
    <w:tmpl w:val="39861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1"/>
  </w:num>
  <w:num w:numId="4">
    <w:abstractNumId w:val="4"/>
  </w:num>
  <w:num w:numId="5">
    <w:abstractNumId w:val="8"/>
  </w:num>
  <w:num w:numId="6">
    <w:abstractNumId w:val="10"/>
  </w:num>
  <w:num w:numId="7">
    <w:abstractNumId w:val="5"/>
  </w:num>
  <w:num w:numId="8">
    <w:abstractNumId w:val="1"/>
  </w:num>
  <w:num w:numId="9">
    <w:abstractNumId w:val="15"/>
  </w:num>
  <w:num w:numId="10">
    <w:abstractNumId w:val="14"/>
  </w:num>
  <w:num w:numId="11">
    <w:abstractNumId w:val="7"/>
  </w:num>
  <w:num w:numId="12">
    <w:abstractNumId w:val="9"/>
  </w:num>
  <w:num w:numId="13">
    <w:abstractNumId w:val="3"/>
  </w:num>
  <w:num w:numId="14">
    <w:abstractNumId w:val="13"/>
  </w:num>
  <w:num w:numId="15">
    <w:abstractNumId w:val="16"/>
  </w:num>
  <w:num w:numId="16">
    <w:abstractNumId w:val="17"/>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87A"/>
    <w:rsid w:val="0002124A"/>
    <w:rsid w:val="000555A1"/>
    <w:rsid w:val="000B083B"/>
    <w:rsid w:val="000B50B5"/>
    <w:rsid w:val="000D1AE6"/>
    <w:rsid w:val="000D3503"/>
    <w:rsid w:val="000E1E0F"/>
    <w:rsid w:val="000E443C"/>
    <w:rsid w:val="00105CF7"/>
    <w:rsid w:val="0014476B"/>
    <w:rsid w:val="001A0128"/>
    <w:rsid w:val="00222808"/>
    <w:rsid w:val="002276D4"/>
    <w:rsid w:val="0023131C"/>
    <w:rsid w:val="0025387A"/>
    <w:rsid w:val="00253AE9"/>
    <w:rsid w:val="002973DE"/>
    <w:rsid w:val="002A419C"/>
    <w:rsid w:val="002A46A2"/>
    <w:rsid w:val="002E5AB4"/>
    <w:rsid w:val="00300651"/>
    <w:rsid w:val="00316E4D"/>
    <w:rsid w:val="00321D16"/>
    <w:rsid w:val="0032442E"/>
    <w:rsid w:val="0032725A"/>
    <w:rsid w:val="0039186F"/>
    <w:rsid w:val="003B383B"/>
    <w:rsid w:val="004530BC"/>
    <w:rsid w:val="0045608A"/>
    <w:rsid w:val="004A4CE1"/>
    <w:rsid w:val="004A4F82"/>
    <w:rsid w:val="004D2688"/>
    <w:rsid w:val="00500F9B"/>
    <w:rsid w:val="0059421C"/>
    <w:rsid w:val="005F17DE"/>
    <w:rsid w:val="006048F4"/>
    <w:rsid w:val="006202EC"/>
    <w:rsid w:val="006F6240"/>
    <w:rsid w:val="007151FC"/>
    <w:rsid w:val="007156E7"/>
    <w:rsid w:val="007243C6"/>
    <w:rsid w:val="00775867"/>
    <w:rsid w:val="0078728B"/>
    <w:rsid w:val="00791495"/>
    <w:rsid w:val="007A709A"/>
    <w:rsid w:val="007F0765"/>
    <w:rsid w:val="007F08E9"/>
    <w:rsid w:val="007F09B5"/>
    <w:rsid w:val="0080532D"/>
    <w:rsid w:val="00860A3C"/>
    <w:rsid w:val="008912B8"/>
    <w:rsid w:val="0090651D"/>
    <w:rsid w:val="0098794C"/>
    <w:rsid w:val="009A570D"/>
    <w:rsid w:val="009F17C7"/>
    <w:rsid w:val="00A557EC"/>
    <w:rsid w:val="00A658B1"/>
    <w:rsid w:val="00A704F1"/>
    <w:rsid w:val="00AC4DA7"/>
    <w:rsid w:val="00AD64F5"/>
    <w:rsid w:val="00B34AA3"/>
    <w:rsid w:val="00B5013C"/>
    <w:rsid w:val="00BA75AB"/>
    <w:rsid w:val="00C20244"/>
    <w:rsid w:val="00C73E88"/>
    <w:rsid w:val="00CA22DC"/>
    <w:rsid w:val="00CB6DCB"/>
    <w:rsid w:val="00CE2DD4"/>
    <w:rsid w:val="00D27730"/>
    <w:rsid w:val="00D4749C"/>
    <w:rsid w:val="00D70C79"/>
    <w:rsid w:val="00E31E55"/>
    <w:rsid w:val="00E427C0"/>
    <w:rsid w:val="00E56C17"/>
    <w:rsid w:val="00F0447E"/>
    <w:rsid w:val="00F34876"/>
    <w:rsid w:val="00F405FF"/>
    <w:rsid w:val="00F60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749C"/>
    <w:pPr>
      <w:tabs>
        <w:tab w:val="center" w:pos="4513"/>
        <w:tab w:val="right" w:pos="9026"/>
      </w:tabs>
    </w:pPr>
  </w:style>
  <w:style w:type="character" w:customStyle="1" w:styleId="HeaderChar">
    <w:name w:val="Header Char"/>
    <w:link w:val="Header"/>
    <w:rsid w:val="00D4749C"/>
    <w:rPr>
      <w:sz w:val="24"/>
      <w:szCs w:val="24"/>
      <w:lang w:val="en-US" w:eastAsia="en-US"/>
    </w:rPr>
  </w:style>
  <w:style w:type="paragraph" w:styleId="Footer">
    <w:name w:val="footer"/>
    <w:basedOn w:val="Normal"/>
    <w:link w:val="FooterChar"/>
    <w:rsid w:val="00D4749C"/>
    <w:pPr>
      <w:tabs>
        <w:tab w:val="center" w:pos="4513"/>
        <w:tab w:val="right" w:pos="9026"/>
      </w:tabs>
    </w:pPr>
  </w:style>
  <w:style w:type="character" w:customStyle="1" w:styleId="FooterChar">
    <w:name w:val="Footer Char"/>
    <w:link w:val="Footer"/>
    <w:rsid w:val="00D4749C"/>
    <w:rPr>
      <w:sz w:val="24"/>
      <w:szCs w:val="24"/>
      <w:lang w:val="en-US" w:eastAsia="en-US"/>
    </w:rPr>
  </w:style>
  <w:style w:type="table" w:styleId="TableGrid">
    <w:name w:val="Table Grid"/>
    <w:basedOn w:val="TableNormal"/>
    <w:rsid w:val="00D47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427C0"/>
    <w:rPr>
      <w:rFonts w:ascii="Tahoma" w:hAnsi="Tahoma" w:cs="Tahoma"/>
      <w:sz w:val="16"/>
      <w:szCs w:val="16"/>
    </w:rPr>
  </w:style>
  <w:style w:type="character" w:customStyle="1" w:styleId="BalloonTextChar">
    <w:name w:val="Balloon Text Char"/>
    <w:link w:val="BalloonText"/>
    <w:rsid w:val="00E427C0"/>
    <w:rPr>
      <w:rFonts w:ascii="Tahoma" w:hAnsi="Tahoma" w:cs="Tahoma"/>
      <w:sz w:val="16"/>
      <w:szCs w:val="16"/>
      <w:lang w:val="en-US" w:eastAsia="en-US"/>
    </w:rPr>
  </w:style>
  <w:style w:type="character" w:styleId="Hyperlink">
    <w:name w:val="Hyperlink"/>
    <w:rsid w:val="004530BC"/>
    <w:rPr>
      <w:color w:val="0000FF"/>
      <w:u w:val="single"/>
    </w:rPr>
  </w:style>
  <w:style w:type="character" w:styleId="FollowedHyperlink">
    <w:name w:val="FollowedHyperlink"/>
    <w:rsid w:val="00500F9B"/>
    <w:rPr>
      <w:color w:val="800080"/>
      <w:u w:val="single"/>
    </w:rPr>
  </w:style>
  <w:style w:type="paragraph" w:styleId="NoSpacing">
    <w:name w:val="No Spacing"/>
    <w:uiPriority w:val="1"/>
    <w:qFormat/>
    <w:rsid w:val="001A0128"/>
    <w:rPr>
      <w:rFonts w:ascii="Calibri" w:eastAsia="Calibri" w:hAnsi="Calibri"/>
      <w:sz w:val="22"/>
      <w:szCs w:val="22"/>
      <w:lang w:eastAsia="en-US"/>
    </w:rPr>
  </w:style>
  <w:style w:type="paragraph" w:customStyle="1" w:styleId="Default">
    <w:name w:val="Default"/>
    <w:rsid w:val="00C73E88"/>
    <w:pPr>
      <w:autoSpaceDE w:val="0"/>
      <w:autoSpaceDN w:val="0"/>
      <w:adjustRightInd w:val="0"/>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749C"/>
    <w:pPr>
      <w:tabs>
        <w:tab w:val="center" w:pos="4513"/>
        <w:tab w:val="right" w:pos="9026"/>
      </w:tabs>
    </w:pPr>
  </w:style>
  <w:style w:type="character" w:customStyle="1" w:styleId="HeaderChar">
    <w:name w:val="Header Char"/>
    <w:link w:val="Header"/>
    <w:rsid w:val="00D4749C"/>
    <w:rPr>
      <w:sz w:val="24"/>
      <w:szCs w:val="24"/>
      <w:lang w:val="en-US" w:eastAsia="en-US"/>
    </w:rPr>
  </w:style>
  <w:style w:type="paragraph" w:styleId="Footer">
    <w:name w:val="footer"/>
    <w:basedOn w:val="Normal"/>
    <w:link w:val="FooterChar"/>
    <w:rsid w:val="00D4749C"/>
    <w:pPr>
      <w:tabs>
        <w:tab w:val="center" w:pos="4513"/>
        <w:tab w:val="right" w:pos="9026"/>
      </w:tabs>
    </w:pPr>
  </w:style>
  <w:style w:type="character" w:customStyle="1" w:styleId="FooterChar">
    <w:name w:val="Footer Char"/>
    <w:link w:val="Footer"/>
    <w:rsid w:val="00D4749C"/>
    <w:rPr>
      <w:sz w:val="24"/>
      <w:szCs w:val="24"/>
      <w:lang w:val="en-US" w:eastAsia="en-US"/>
    </w:rPr>
  </w:style>
  <w:style w:type="table" w:styleId="TableGrid">
    <w:name w:val="Table Grid"/>
    <w:basedOn w:val="TableNormal"/>
    <w:rsid w:val="00D47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427C0"/>
    <w:rPr>
      <w:rFonts w:ascii="Tahoma" w:hAnsi="Tahoma" w:cs="Tahoma"/>
      <w:sz w:val="16"/>
      <w:szCs w:val="16"/>
    </w:rPr>
  </w:style>
  <w:style w:type="character" w:customStyle="1" w:styleId="BalloonTextChar">
    <w:name w:val="Balloon Text Char"/>
    <w:link w:val="BalloonText"/>
    <w:rsid w:val="00E427C0"/>
    <w:rPr>
      <w:rFonts w:ascii="Tahoma" w:hAnsi="Tahoma" w:cs="Tahoma"/>
      <w:sz w:val="16"/>
      <w:szCs w:val="16"/>
      <w:lang w:val="en-US" w:eastAsia="en-US"/>
    </w:rPr>
  </w:style>
  <w:style w:type="character" w:styleId="Hyperlink">
    <w:name w:val="Hyperlink"/>
    <w:rsid w:val="004530BC"/>
    <w:rPr>
      <w:color w:val="0000FF"/>
      <w:u w:val="single"/>
    </w:rPr>
  </w:style>
  <w:style w:type="character" w:styleId="FollowedHyperlink">
    <w:name w:val="FollowedHyperlink"/>
    <w:rsid w:val="00500F9B"/>
    <w:rPr>
      <w:color w:val="800080"/>
      <w:u w:val="single"/>
    </w:rPr>
  </w:style>
  <w:style w:type="paragraph" w:styleId="NoSpacing">
    <w:name w:val="No Spacing"/>
    <w:uiPriority w:val="1"/>
    <w:qFormat/>
    <w:rsid w:val="001A0128"/>
    <w:rPr>
      <w:rFonts w:ascii="Calibri" w:eastAsia="Calibri" w:hAnsi="Calibri"/>
      <w:sz w:val="22"/>
      <w:szCs w:val="22"/>
      <w:lang w:eastAsia="en-US"/>
    </w:rPr>
  </w:style>
  <w:style w:type="paragraph" w:customStyle="1" w:styleId="Default">
    <w:name w:val="Default"/>
    <w:rsid w:val="00C73E88"/>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5905">
      <w:bodyDiv w:val="1"/>
      <w:marLeft w:val="0"/>
      <w:marRight w:val="0"/>
      <w:marTop w:val="0"/>
      <w:marBottom w:val="0"/>
      <w:divBdr>
        <w:top w:val="none" w:sz="0" w:space="0" w:color="auto"/>
        <w:left w:val="none" w:sz="0" w:space="0" w:color="auto"/>
        <w:bottom w:val="none" w:sz="0" w:space="0" w:color="auto"/>
        <w:right w:val="none" w:sz="0" w:space="0" w:color="auto"/>
      </w:divBdr>
    </w:div>
    <w:div w:id="177000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Teddy Talk Topic Template ver 2</Template>
  <TotalTime>3</TotalTime>
  <Pages>3</Pages>
  <Words>272</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itfriend.org</Company>
  <LinksUpToDate>false</LinksUpToDate>
  <CharactersWithSpaces>1646</CharactersWithSpaces>
  <SharedDoc>false</SharedDoc>
  <HLinks>
    <vt:vector size="6" baseType="variant">
      <vt:variant>
        <vt:i4>6160453</vt:i4>
      </vt:variant>
      <vt:variant>
        <vt:i4>0</vt:i4>
      </vt:variant>
      <vt:variant>
        <vt:i4>0</vt:i4>
      </vt:variant>
      <vt:variant>
        <vt:i4>5</vt:i4>
      </vt:variant>
      <vt:variant>
        <vt:lpwstr>http://www.sparklebox.co.uk/5321-5330/sb5323.html</vt:lpwstr>
      </vt:variant>
      <vt:variant>
        <vt:lpwstr>.VJQw1sgE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pfenton</dc:creator>
  <cp:lastModifiedBy>pfenton</cp:lastModifiedBy>
  <cp:revision>2</cp:revision>
  <cp:lastPrinted>2010-11-05T12:27:00Z</cp:lastPrinted>
  <dcterms:created xsi:type="dcterms:W3CDTF">2015-02-02T16:46:00Z</dcterms:created>
  <dcterms:modified xsi:type="dcterms:W3CDTF">2015-02-02T16:46:00Z</dcterms:modified>
</cp:coreProperties>
</file>