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E0">
        <w:rPr>
          <w:b/>
          <w:sz w:val="96"/>
          <w:szCs w:val="96"/>
        </w:rPr>
        <w:t>Transport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017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B879E0">
        <w:trPr>
          <w:trHeight w:val="735"/>
        </w:trPr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B879E0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B879E0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B879E0" w:rsidRPr="003053D1" w:rsidTr="00B879E0">
        <w:trPr>
          <w:trHeight w:val="735"/>
        </w:trPr>
        <w:tc>
          <w:tcPr>
            <w:tcW w:w="3055" w:type="dxa"/>
          </w:tcPr>
          <w:p w:rsidR="00B879E0" w:rsidRPr="00280CCA" w:rsidRDefault="00B879E0" w:rsidP="00B879E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Transport</w:t>
            </w:r>
          </w:p>
          <w:p w:rsidR="00B879E0" w:rsidRPr="0031121B" w:rsidRDefault="00B879E0" w:rsidP="00B879E0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8" w:history="1">
              <w:r w:rsidRPr="0031121B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http://www.mes-english.com/flashcards/files/transport_cards.pdf</w:t>
              </w:r>
            </w:hyperlink>
          </w:p>
          <w:p w:rsidR="00B879E0" w:rsidRPr="00280CCA" w:rsidRDefault="00B879E0" w:rsidP="00B879E0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B879E0" w:rsidRPr="002760F6" w:rsidRDefault="00B879E0" w:rsidP="00B879E0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a fire engine, a police car, an ambulance, a taxi, a truck, a motorcycle, a bus, a train, a bike, an airplane, a helicopter, a tank, a boat, a submarine, a rocket, a UFO, a jeep, a sports car, a van</w:t>
            </w:r>
          </w:p>
        </w:tc>
        <w:tc>
          <w:tcPr>
            <w:tcW w:w="3055" w:type="dxa"/>
          </w:tcPr>
          <w:p w:rsidR="00B879E0" w:rsidRDefault="00B879E0" w:rsidP="00B879E0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it a fire engine?  No, it’s not a fire engine.  Yes, it’s a fire engine.</w:t>
            </w:r>
          </w:p>
          <w:p w:rsidR="00B879E0" w:rsidRPr="000F593A" w:rsidRDefault="00B879E0" w:rsidP="00B879E0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have a rocket?  No, I don’t have a rocket.  Yes, I have a rocket.</w:t>
            </w:r>
          </w:p>
        </w:tc>
        <w:tc>
          <w:tcPr>
            <w:tcW w:w="3055" w:type="dxa"/>
          </w:tcPr>
          <w:p w:rsidR="00B879E0" w:rsidRDefault="00B879E0" w:rsidP="00B879E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4114B6">
              <w:rPr>
                <w:rFonts w:asciiTheme="minorHAnsi" w:hAnsiTheme="minorHAnsi" w:cstheme="minorHAnsi"/>
                <w:b/>
                <w:color w:val="auto"/>
              </w:rPr>
              <w:t>We all go travelling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 by Sheena Roberts</w:t>
            </w:r>
          </w:p>
          <w:p w:rsidR="00B879E0" w:rsidRDefault="00B879E0" w:rsidP="00B879E0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lang w:val="en-US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lang w:val="en-US"/>
              </w:rPr>
              <w:t>G</w:t>
            </w:r>
            <w:r w:rsidRPr="004114B6">
              <w:rPr>
                <w:rFonts w:asciiTheme="minorHAnsi" w:hAnsiTheme="minorHAnsi" w:cstheme="minorHAnsi"/>
                <w:b/>
                <w:color w:val="auto"/>
                <w:lang w:val="en-US"/>
              </w:rPr>
              <w:t>umpy’s</w:t>
            </w:r>
            <w:proofErr w:type="spellEnd"/>
            <w:r w:rsidRPr="004114B6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Motor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 Car</w:t>
            </w:r>
            <w:r w:rsidRPr="003053D1">
              <w:rPr>
                <w:rFonts w:asciiTheme="minorHAnsi" w:hAnsiTheme="minorHAnsi" w:cstheme="minorHAnsi"/>
                <w:color w:val="auto"/>
                <w:lang w:val="en-US"/>
              </w:rPr>
              <w:t xml:space="preserve"> by John </w:t>
            </w:r>
            <w:proofErr w:type="spellStart"/>
            <w:r w:rsidRPr="003053D1">
              <w:rPr>
                <w:rFonts w:asciiTheme="minorHAnsi" w:hAnsiTheme="minorHAnsi" w:cstheme="minorHAnsi"/>
                <w:color w:val="auto"/>
                <w:lang w:val="en-US"/>
              </w:rPr>
              <w:t>Burningham</w:t>
            </w:r>
            <w:proofErr w:type="spellEnd"/>
          </w:p>
          <w:p w:rsidR="00B879E0" w:rsidRPr="003053D1" w:rsidRDefault="00B879E0" w:rsidP="00B879E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215DD">
              <w:rPr>
                <w:rFonts w:asciiTheme="minorHAnsi" w:hAnsiTheme="minorHAnsi" w:cstheme="minorHAnsi"/>
                <w:b/>
                <w:color w:val="auto"/>
                <w:lang w:val="en-US"/>
              </w:rPr>
              <w:t>The Big Red Bus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 xml:space="preserve"> by Julie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US"/>
              </w:rPr>
              <w:t>Hindley</w:t>
            </w:r>
            <w:proofErr w:type="spellEnd"/>
          </w:p>
        </w:tc>
        <w:tc>
          <w:tcPr>
            <w:tcW w:w="3056" w:type="dxa"/>
          </w:tcPr>
          <w:p w:rsidR="00B879E0" w:rsidRDefault="00B879E0" w:rsidP="00B879E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Transport Bingo</w:t>
            </w:r>
          </w:p>
          <w:p w:rsidR="00B879E0" w:rsidRPr="00F215DD" w:rsidRDefault="00B879E0" w:rsidP="00B879E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Pr="00F215DD">
                <w:rPr>
                  <w:rStyle w:val="Hyperlink"/>
                  <w:rFonts w:asciiTheme="minorHAnsi" w:hAnsiTheme="minorHAnsi" w:cstheme="minorHAnsi"/>
                </w:rPr>
                <w:t>http://resources.sparklebox.org.uk/4000-5000/sb4562.pdf</w:t>
              </w:r>
            </w:hyperlink>
          </w:p>
          <w:p w:rsidR="00B879E0" w:rsidRDefault="00B879E0" w:rsidP="00B879E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Transport Word Mat</w:t>
            </w:r>
          </w:p>
          <w:p w:rsidR="00B879E0" w:rsidRDefault="00B879E0" w:rsidP="00B879E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Pr="00F215DD">
                <w:rPr>
                  <w:rStyle w:val="Hyperlink"/>
                  <w:rFonts w:asciiTheme="minorHAnsi" w:hAnsiTheme="minorHAnsi" w:cstheme="minorHAnsi"/>
                </w:rPr>
                <w:t>http://resources.sparklebox.org.uk/sb1403.pdf</w:t>
              </w:r>
            </w:hyperlink>
          </w:p>
          <w:p w:rsidR="00B879E0" w:rsidRDefault="00B879E0" w:rsidP="00B879E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F215DD">
              <w:rPr>
                <w:rFonts w:asciiTheme="minorHAnsi" w:hAnsiTheme="minorHAnsi" w:cstheme="minorHAnsi"/>
                <w:b/>
                <w:color w:val="auto"/>
              </w:rPr>
              <w:t>Transport Sorting Cards – land, sea and air</w:t>
            </w:r>
          </w:p>
          <w:p w:rsidR="00B879E0" w:rsidRPr="00F215DD" w:rsidRDefault="00B879E0" w:rsidP="00B879E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11" w:history="1">
              <w:r w:rsidRPr="00F215DD">
                <w:rPr>
                  <w:rStyle w:val="Hyperlink"/>
                  <w:rFonts w:asciiTheme="minorHAnsi" w:hAnsiTheme="minorHAnsi" w:cstheme="minorHAnsi"/>
                </w:rPr>
                <w:t>http://resources.sparkleboxteacherresources.ltd.uk/sb2322.pdf</w:t>
              </w:r>
            </w:hyperlink>
          </w:p>
          <w:p w:rsidR="00B879E0" w:rsidRDefault="00B879E0" w:rsidP="00B879E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215DD">
              <w:rPr>
                <w:rFonts w:asciiTheme="minorHAnsi" w:hAnsiTheme="minorHAnsi" w:cstheme="minorHAnsi"/>
                <w:b/>
                <w:color w:val="auto"/>
              </w:rPr>
              <w:t>The Wheels on the Bus</w:t>
            </w:r>
            <w:r>
              <w:rPr>
                <w:rFonts w:asciiTheme="minorHAnsi" w:hAnsiTheme="minorHAnsi" w:cstheme="minorHAnsi"/>
                <w:color w:val="auto"/>
              </w:rPr>
              <w:t xml:space="preserve"> - song</w:t>
            </w:r>
          </w:p>
          <w:p w:rsidR="00B879E0" w:rsidRPr="00B879E0" w:rsidRDefault="00B879E0" w:rsidP="00B879E0">
            <w:pPr>
              <w:pStyle w:val="Default"/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hyperlink r:id="rId12" w:anchor=".VCFR8pRdW8A" w:history="1">
              <w:r w:rsidRPr="00AF7C50">
                <w:rPr>
                  <w:rStyle w:val="Hyperlink"/>
                  <w:rFonts w:asciiTheme="minorHAnsi" w:hAnsiTheme="minorHAnsi" w:cstheme="minorHAnsi"/>
                </w:rPr>
                <w:t>http://www.sparklebox.co.uk/thumbs636-640/sb637prev.html#.VCFR8pRdW8A</w:t>
              </w:r>
            </w:hyperlink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4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5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6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17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0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5E71CA"/>
    <w:rsid w:val="00693E34"/>
    <w:rsid w:val="009558FA"/>
    <w:rsid w:val="00A80031"/>
    <w:rsid w:val="00B35854"/>
    <w:rsid w:val="00B879E0"/>
    <w:rsid w:val="00C542DB"/>
    <w:rsid w:val="00CF07E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transport_cards.pdf" TargetMode="External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sparklebox.co.uk/thumbs636-640/sb637pre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nkl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resources.sparkleboxteacherresources.ltd.uk/sb23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lebox.co.uk" TargetMode="External"/><Relationship Id="rId10" Type="http://schemas.openxmlformats.org/officeDocument/2006/relationships/hyperlink" Target="http://resources.sparklebox.org.uk/sb14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s.sparklebox.org.uk/4000-5000/sb4562.pdf" TargetMode="External"/><Relationship Id="rId14" Type="http://schemas.openxmlformats.org/officeDocument/2006/relationships/hyperlink" Target="http://www.mes-english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2015-06-08T08:43:00Z</dcterms:created>
  <dcterms:modified xsi:type="dcterms:W3CDTF">2015-06-08T08:43:00Z</dcterms:modified>
</cp:coreProperties>
</file>